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F573" w14:textId="77777777" w:rsidR="00FE0160" w:rsidRPr="00A76514" w:rsidRDefault="00FE0160" w:rsidP="00FE0160">
      <w:pPr>
        <w:pStyle w:val="Titolo1"/>
        <w:spacing w:before="0"/>
        <w:ind w:left="0" w:right="26"/>
        <w:rPr>
          <w:lang w:val="es-ES"/>
        </w:rPr>
      </w:pPr>
    </w:p>
    <w:p w14:paraId="57FA2F1D" w14:textId="77777777" w:rsidR="00C8257A" w:rsidRPr="00A76514" w:rsidRDefault="00C8257A" w:rsidP="00C8257A">
      <w:pPr>
        <w:pStyle w:val="Titolo1"/>
        <w:spacing w:before="0" w:after="120"/>
        <w:ind w:left="0" w:right="28"/>
        <w:rPr>
          <w:b w:val="0"/>
          <w:bCs w:val="0"/>
          <w:lang w:val="es-ES"/>
        </w:rPr>
      </w:pPr>
    </w:p>
    <w:p w14:paraId="247C3E09" w14:textId="58E4AE29" w:rsidR="00FE0160" w:rsidRPr="00A76514" w:rsidRDefault="00C8257A" w:rsidP="00C8257A">
      <w:pPr>
        <w:pStyle w:val="Titolo1"/>
        <w:spacing w:before="0" w:after="120"/>
        <w:ind w:left="0" w:right="28"/>
        <w:rPr>
          <w:b w:val="0"/>
          <w:bCs w:val="0"/>
          <w:lang w:val="es-ES"/>
        </w:rPr>
      </w:pPr>
      <w:proofErr w:type="spellStart"/>
      <w:r w:rsidRPr="00A76514">
        <w:rPr>
          <w:b w:val="0"/>
          <w:bCs w:val="0"/>
          <w:lang w:val="es-ES"/>
        </w:rPr>
        <w:t>Prot</w:t>
      </w:r>
      <w:proofErr w:type="spellEnd"/>
      <w:r w:rsidRPr="00A76514">
        <w:rPr>
          <w:b w:val="0"/>
          <w:bCs w:val="0"/>
          <w:lang w:val="es-ES"/>
        </w:rPr>
        <w:t>.: 011/2025</w:t>
      </w:r>
    </w:p>
    <w:p w14:paraId="03DB204B" w14:textId="5F9EB5E2" w:rsidR="00C8257A" w:rsidRPr="00A76514" w:rsidRDefault="00C8257A" w:rsidP="00C8257A">
      <w:pPr>
        <w:pStyle w:val="Titolo1"/>
        <w:spacing w:before="0"/>
        <w:ind w:left="0" w:right="26"/>
        <w:rPr>
          <w:b w:val="0"/>
          <w:bCs w:val="0"/>
          <w:lang w:val="es-ES"/>
        </w:rPr>
      </w:pPr>
      <w:r w:rsidRPr="00A76514">
        <w:rPr>
          <w:b w:val="0"/>
          <w:bCs w:val="0"/>
          <w:lang w:val="es-ES"/>
        </w:rPr>
        <w:t>Roma, 31/01/2025</w:t>
      </w:r>
    </w:p>
    <w:p w14:paraId="1EEF16A5" w14:textId="77777777" w:rsidR="00C8257A" w:rsidRPr="00A76514" w:rsidRDefault="00C8257A" w:rsidP="00C8257A">
      <w:pPr>
        <w:rPr>
          <w:sz w:val="24"/>
          <w:szCs w:val="24"/>
          <w:lang w:val="es-ES"/>
        </w:rPr>
      </w:pPr>
      <w:bookmarkStart w:id="0" w:name="_Hlk189560343"/>
    </w:p>
    <w:p w14:paraId="3F40DDDE" w14:textId="77777777" w:rsidR="00C8257A" w:rsidRPr="00A76514" w:rsidRDefault="00C8257A" w:rsidP="00C8257A">
      <w:pPr>
        <w:rPr>
          <w:sz w:val="24"/>
          <w:szCs w:val="24"/>
          <w:lang w:val="es-ES"/>
        </w:rPr>
      </w:pPr>
    </w:p>
    <w:p w14:paraId="0F7E8A67" w14:textId="7F7623ED" w:rsidR="00C8257A" w:rsidRPr="00A76514" w:rsidRDefault="00C8257A" w:rsidP="00C8257A">
      <w:pPr>
        <w:spacing w:after="120"/>
        <w:ind w:firstLine="567"/>
        <w:jc w:val="both"/>
        <w:rPr>
          <w:rStyle w:val="ng-star-inserted"/>
          <w:sz w:val="24"/>
          <w:szCs w:val="24"/>
          <w:shd w:val="clear" w:color="auto" w:fill="FFFFFF"/>
          <w:lang w:val="es-ES"/>
        </w:rPr>
      </w:pPr>
      <w:r w:rsidRPr="00A76514">
        <w:rPr>
          <w:sz w:val="24"/>
          <w:szCs w:val="24"/>
          <w:lang w:val="es-ES"/>
        </w:rPr>
        <w:t>Es con inmensa alegría y profunda emoción que me encuentro hoy aquí, para la apertura del 29º Capítulo General de la Congregación Salesiana.</w:t>
      </w:r>
      <w:r w:rsidRPr="00A76514">
        <w:rPr>
          <w:rStyle w:val="ng-star-inserted"/>
          <w:sz w:val="24"/>
          <w:szCs w:val="24"/>
          <w:shd w:val="clear" w:color="auto" w:fill="EFF1FB"/>
          <w:lang w:val="es-ES"/>
        </w:rPr>
        <w:t xml:space="preserve"> </w:t>
      </w:r>
      <w:r w:rsidRPr="00A76514">
        <w:rPr>
          <w:rStyle w:val="ng-star-inserted"/>
          <w:sz w:val="24"/>
          <w:szCs w:val="24"/>
          <w:shd w:val="clear" w:color="auto" w:fill="FFFFFF"/>
          <w:lang w:val="es-ES"/>
        </w:rPr>
        <w:t>Este momento crucial, que os ve reunidos en el nombre de Don Bosco, marca una etapa fundamental en nuestro camino compartido de fe y de misión.</w:t>
      </w:r>
    </w:p>
    <w:p w14:paraId="68A7A46D" w14:textId="77777777" w:rsidR="00C8257A" w:rsidRPr="00A76514" w:rsidRDefault="00C8257A" w:rsidP="00C8257A">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Este Capítulo General, el CG29, se desarrolla en un período particularmente significativo: hemos celebrado recientemente los 200 años del sueño de los nueve años de Don Bosco, recordamos los 150 años de la primera expedición misionera, y nos alegramos por el nombramiento como cardenal de nuestro Rector Mayor, don Ángel Fernández Artime.</w:t>
      </w:r>
    </w:p>
    <w:p w14:paraId="72ECE667" w14:textId="77777777" w:rsidR="00C8257A" w:rsidRPr="00A76514" w:rsidRDefault="00C8257A" w:rsidP="00C8257A">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Estos acontecimientos trazan un camino ideal desde los orígenes hasta nuestros días, y nos recuerdan la importancia de volver al corazón de vuestra identidad consagrada salesiana, centrada en Cristo, y de renovar vuestro compromiso con los jóvenes.</w:t>
      </w:r>
    </w:p>
    <w:p w14:paraId="3AFCE1FC" w14:textId="77777777" w:rsidR="00C8257A" w:rsidRPr="00A76514" w:rsidRDefault="00C8257A" w:rsidP="00C8257A">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 xml:space="preserve">El tema que guiará los trabajos de estos días, </w:t>
      </w:r>
      <w:r w:rsidRPr="00A76514">
        <w:rPr>
          <w:rStyle w:val="ng-star-inserted"/>
          <w:b/>
          <w:bCs/>
          <w:sz w:val="24"/>
          <w:szCs w:val="24"/>
          <w:shd w:val="clear" w:color="auto" w:fill="FFFFFF"/>
          <w:lang w:val="es-ES"/>
        </w:rPr>
        <w:t>"Apasionados por Dios, dedicados a los jóvenes</w:t>
      </w:r>
      <w:r w:rsidRPr="00A76514">
        <w:rPr>
          <w:rStyle w:val="ng-star-inserted"/>
          <w:sz w:val="24"/>
          <w:szCs w:val="24"/>
          <w:shd w:val="clear" w:color="auto" w:fill="FFFFFF"/>
          <w:lang w:val="es-ES"/>
        </w:rPr>
        <w:t>", es una invitación a redescubrir la pasión por Cristo y a reavivar vuestro celo apostólico. Un tema que os anima a retomar en las manos los valores fundacionales del carisma, para traducirlos en acciones concretas en la vida de cada día.</w:t>
      </w:r>
    </w:p>
    <w:p w14:paraId="7349C7E0" w14:textId="77777777" w:rsidR="00C8257A" w:rsidRPr="00A76514" w:rsidRDefault="00C8257A" w:rsidP="00C8257A">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 xml:space="preserve">Como Salesianos, como hijos de Don Bosco, estáis llamados a ser </w:t>
      </w:r>
      <w:r w:rsidRPr="00A76514">
        <w:rPr>
          <w:rStyle w:val="ng-star-inserted"/>
          <w:b/>
          <w:bCs/>
          <w:sz w:val="24"/>
          <w:szCs w:val="24"/>
          <w:shd w:val="clear" w:color="auto" w:fill="FFFFFF"/>
          <w:lang w:val="es-ES"/>
        </w:rPr>
        <w:t>"místicos del Espíritu, profetas de fraternidad y servidores de los jóvenes".</w:t>
      </w:r>
      <w:r w:rsidRPr="00A76514">
        <w:rPr>
          <w:rStyle w:val="ng-star-inserted"/>
          <w:sz w:val="24"/>
          <w:szCs w:val="24"/>
          <w:shd w:val="clear" w:color="auto" w:fill="FFFFFF"/>
          <w:lang w:val="es-ES"/>
        </w:rPr>
        <w:t xml:space="preserve"> Esta triple identidad es la brújula que orienta vuestra vida espiritual, comunitaria y pastoral. Estáis llamados a vivir el seguimiento de Cristo en comunidad, con un espíritu profético y atractivo. Esto implica una profunda relación con Cristo a través de la oración, la reflexión y el acompañamiento espiritual.</w:t>
      </w:r>
    </w:p>
    <w:p w14:paraId="04904F9D" w14:textId="7085CA84" w:rsidR="00C8257A" w:rsidRPr="00A76514" w:rsidRDefault="00C8257A" w:rsidP="00C8257A">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El tema "Apasionados por Dios, dedicados a los jóvenes" traza la ruta que la Congregación recorrerá hacia un futuro de esperanza, un futuro en el que la Familia Salesiana es protagonista, tal como Don Bosco lo había imaginado.</w:t>
      </w:r>
    </w:p>
    <w:p w14:paraId="618B223A" w14:textId="77777777" w:rsidR="00C8257A" w:rsidRPr="00A76514" w:rsidRDefault="00C8257A" w:rsidP="00C8257A">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Hermanos, este Capítulo General no es un evento aislado, sino una etapa fundamental del camino de renovación que estáis a punto de emprender.</w:t>
      </w:r>
      <w:r w:rsidRPr="00A76514">
        <w:rPr>
          <w:rStyle w:val="Titolo1Carattere"/>
          <w:shd w:val="clear" w:color="auto" w:fill="FFFFFF"/>
          <w:lang w:val="es-ES"/>
        </w:rPr>
        <w:t xml:space="preserve"> </w:t>
      </w:r>
      <w:r w:rsidRPr="00A76514">
        <w:rPr>
          <w:rStyle w:val="ng-star-inserted"/>
          <w:sz w:val="24"/>
          <w:szCs w:val="24"/>
          <w:shd w:val="clear" w:color="auto" w:fill="FFFFFF"/>
          <w:lang w:val="es-ES"/>
        </w:rPr>
        <w:t>Recordemos, como se ha subrayado en varios documentos, que la Congregación Salesiana tiene un papel de animación dentro de la Familia Salesiana.</w:t>
      </w:r>
    </w:p>
    <w:p w14:paraId="6727DC0A" w14:textId="76CAEA4A" w:rsidR="00C8257A" w:rsidRPr="00A76514" w:rsidRDefault="00C8257A" w:rsidP="00C8257A">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 xml:space="preserve">Estáis llamados a ser </w:t>
      </w:r>
      <w:r w:rsidRPr="00A76514">
        <w:rPr>
          <w:rStyle w:val="ng-star-inserted"/>
          <w:b/>
          <w:bCs/>
          <w:sz w:val="24"/>
          <w:szCs w:val="24"/>
          <w:shd w:val="clear" w:color="auto" w:fill="FFFFFF"/>
          <w:lang w:val="es-ES"/>
        </w:rPr>
        <w:t>"compañeros de viaje",</w:t>
      </w:r>
      <w:r w:rsidRPr="00A76514">
        <w:rPr>
          <w:rStyle w:val="ng-star-inserted"/>
          <w:sz w:val="24"/>
          <w:szCs w:val="24"/>
          <w:shd w:val="clear" w:color="auto" w:fill="FFFFFF"/>
          <w:lang w:val="es-ES"/>
        </w:rPr>
        <w:t xml:space="preserve"> con un espíritu de acogida, cercanía y amistad, cuidando la vocación de cada uno. Vuestra animación debe fortalecer la interioridad de las personas, infundir entusiasmo por la vida y ayudar a descubrir motivos para mejorar, revitalizando el corazón y abriéndole a la esperanza.</w:t>
      </w:r>
    </w:p>
    <w:p w14:paraId="1F448BA9" w14:textId="77777777" w:rsidR="00C8257A" w:rsidRPr="00A76514" w:rsidRDefault="00C8257A" w:rsidP="00C8257A">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 xml:space="preserve">Es vuestro deber mantener viva la llama del Carisma de Don Bosco, en la convicción de que el Carisma no es una propiedad individual, sino que se encarna en una </w:t>
      </w:r>
      <w:r w:rsidRPr="00A76514">
        <w:rPr>
          <w:rStyle w:val="ng-star-inserted"/>
          <w:b/>
          <w:bCs/>
          <w:sz w:val="24"/>
          <w:szCs w:val="24"/>
          <w:shd w:val="clear" w:color="auto" w:fill="FFFFFF"/>
          <w:lang w:val="es-ES"/>
        </w:rPr>
        <w:t>"comunidad carismática y espiritual"</w:t>
      </w:r>
      <w:r w:rsidRPr="00A76514">
        <w:rPr>
          <w:rStyle w:val="ng-star-inserted"/>
          <w:sz w:val="24"/>
          <w:szCs w:val="24"/>
          <w:shd w:val="clear" w:color="auto" w:fill="FFFFFF"/>
          <w:lang w:val="es-ES"/>
        </w:rPr>
        <w:t xml:space="preserve"> formada por diferentes grupos ligados por vínculos de parentesco espiritual y de afinidad apostólica.</w:t>
      </w:r>
    </w:p>
    <w:p w14:paraId="37823125" w14:textId="77777777" w:rsidR="00C8257A" w:rsidRPr="00A76514" w:rsidRDefault="00C8257A" w:rsidP="00C8257A">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 xml:space="preserve">Como nos recuerda la </w:t>
      </w:r>
      <w:r w:rsidRPr="00A76514">
        <w:rPr>
          <w:rStyle w:val="ng-star-inserted"/>
          <w:i/>
          <w:iCs/>
          <w:sz w:val="24"/>
          <w:szCs w:val="24"/>
          <w:shd w:val="clear" w:color="auto" w:fill="FFFFFF"/>
          <w:lang w:val="es-ES"/>
        </w:rPr>
        <w:t>Carta de Identidad de la Familia Salesiana</w:t>
      </w:r>
      <w:r w:rsidRPr="00A76514">
        <w:rPr>
          <w:rStyle w:val="ng-star-inserted"/>
          <w:sz w:val="24"/>
          <w:szCs w:val="24"/>
          <w:shd w:val="clear" w:color="auto" w:fill="FFFFFF"/>
          <w:lang w:val="es-ES"/>
        </w:rPr>
        <w:t>, la unidad es parte de nuestro ser y de nuestra identidad. Este camino sinodal que estáis a punto de emprender exige trabajar juntos por una vida fiel y profética de nuestra vocación salesiana.</w:t>
      </w:r>
    </w:p>
    <w:p w14:paraId="011B1352" w14:textId="77777777" w:rsidR="0045673D" w:rsidRPr="00A76514" w:rsidRDefault="0045673D" w:rsidP="00C8257A">
      <w:pPr>
        <w:spacing w:after="120"/>
        <w:ind w:firstLine="567"/>
        <w:jc w:val="both"/>
        <w:rPr>
          <w:sz w:val="24"/>
          <w:szCs w:val="24"/>
          <w:lang w:val="es-ES"/>
        </w:rPr>
      </w:pPr>
    </w:p>
    <w:p w14:paraId="33353D08" w14:textId="77777777" w:rsidR="0045673D" w:rsidRPr="00A76514" w:rsidRDefault="0045673D" w:rsidP="00C8257A">
      <w:pPr>
        <w:spacing w:after="120"/>
        <w:ind w:firstLine="567"/>
        <w:jc w:val="both"/>
        <w:rPr>
          <w:sz w:val="24"/>
          <w:szCs w:val="24"/>
          <w:lang w:val="es-ES"/>
        </w:rPr>
      </w:pPr>
    </w:p>
    <w:p w14:paraId="481F0097" w14:textId="77777777" w:rsidR="007444C1" w:rsidRDefault="007444C1" w:rsidP="00C8257A">
      <w:pPr>
        <w:spacing w:after="120"/>
        <w:ind w:firstLine="567"/>
        <w:jc w:val="both"/>
        <w:rPr>
          <w:sz w:val="24"/>
          <w:szCs w:val="24"/>
          <w:lang w:val="es-ES"/>
        </w:rPr>
      </w:pPr>
    </w:p>
    <w:p w14:paraId="5F7CFC37" w14:textId="766CD472" w:rsidR="00C8257A" w:rsidRPr="00A76514" w:rsidRDefault="00C8257A" w:rsidP="00C8257A">
      <w:pPr>
        <w:spacing w:after="120"/>
        <w:ind w:firstLine="567"/>
        <w:jc w:val="both"/>
        <w:rPr>
          <w:sz w:val="24"/>
          <w:szCs w:val="24"/>
          <w:shd w:val="clear" w:color="auto" w:fill="EFF1FB"/>
          <w:lang w:val="es-ES"/>
        </w:rPr>
      </w:pPr>
      <w:r w:rsidRPr="00A76514">
        <w:rPr>
          <w:sz w:val="24"/>
          <w:szCs w:val="24"/>
          <w:lang w:val="es-ES"/>
        </w:rPr>
        <w:t xml:space="preserve">Toda la Familia Salesiana, como Familia </w:t>
      </w:r>
      <w:r w:rsidR="00A76514">
        <w:rPr>
          <w:sz w:val="24"/>
          <w:szCs w:val="24"/>
          <w:lang w:val="es-ES"/>
        </w:rPr>
        <w:t>c</w:t>
      </w:r>
      <w:r w:rsidRPr="00A76514">
        <w:rPr>
          <w:sz w:val="24"/>
          <w:szCs w:val="24"/>
          <w:lang w:val="es-ES"/>
        </w:rPr>
        <w:t>arismática en la Iglesia, compuesta por laicos y consagrados, está llamada a custodiar, profundizar y actualizar el Carisma, creando lugares de encuentro y de formación compartida.</w:t>
      </w:r>
    </w:p>
    <w:p w14:paraId="5674BB99" w14:textId="77777777" w:rsidR="0045673D" w:rsidRPr="00A76514" w:rsidRDefault="00C8257A" w:rsidP="00A76514">
      <w:pPr>
        <w:ind w:firstLine="567"/>
        <w:jc w:val="both"/>
        <w:rPr>
          <w:rStyle w:val="ng-star-inserted"/>
          <w:b/>
          <w:bCs/>
          <w:sz w:val="24"/>
          <w:szCs w:val="24"/>
          <w:shd w:val="clear" w:color="auto" w:fill="FFFFFF"/>
          <w:lang w:val="es-ES"/>
        </w:rPr>
      </w:pPr>
      <w:r w:rsidRPr="00A76514">
        <w:rPr>
          <w:rStyle w:val="ng-star-inserted"/>
          <w:sz w:val="24"/>
          <w:szCs w:val="24"/>
          <w:shd w:val="clear" w:color="auto" w:fill="FFFFFF"/>
          <w:lang w:val="es-ES"/>
        </w:rPr>
        <w:t>Los tres núcleos temáticos fundamentales os interpelan profundamente en estos días de discernimiento:</w:t>
      </w:r>
      <w:r w:rsidRPr="00A76514">
        <w:rPr>
          <w:sz w:val="24"/>
          <w:szCs w:val="24"/>
          <w:shd w:val="clear" w:color="auto" w:fill="FFFFFF"/>
          <w:lang w:val="es-ES"/>
        </w:rPr>
        <w:br/>
      </w:r>
    </w:p>
    <w:p w14:paraId="20CCFE6C" w14:textId="3D6E95C7" w:rsidR="00C8257A" w:rsidRPr="00A76514" w:rsidRDefault="00C8257A" w:rsidP="0045673D">
      <w:pPr>
        <w:spacing w:after="120"/>
        <w:rPr>
          <w:rStyle w:val="ng-star-inserted"/>
          <w:sz w:val="24"/>
          <w:szCs w:val="24"/>
          <w:shd w:val="clear" w:color="auto" w:fill="FFFFFF"/>
          <w:lang w:val="es-ES"/>
        </w:rPr>
      </w:pPr>
      <w:r w:rsidRPr="00A76514">
        <w:rPr>
          <w:rStyle w:val="ng-star-inserted"/>
          <w:b/>
          <w:bCs/>
          <w:sz w:val="24"/>
          <w:szCs w:val="24"/>
          <w:shd w:val="clear" w:color="auto" w:fill="FFFFFF"/>
          <w:lang w:val="es-ES"/>
        </w:rPr>
        <w:t>Renovar la vida espiritual y la formación</w:t>
      </w:r>
      <w:r w:rsidRPr="00A76514">
        <w:rPr>
          <w:sz w:val="24"/>
          <w:szCs w:val="24"/>
          <w:shd w:val="clear" w:color="auto" w:fill="FFFFFF"/>
          <w:lang w:val="es-ES"/>
        </w:rPr>
        <w:br/>
      </w:r>
      <w:r w:rsidRPr="00A76514">
        <w:rPr>
          <w:rStyle w:val="ng-star-inserted"/>
          <w:i/>
          <w:iCs/>
          <w:sz w:val="24"/>
          <w:szCs w:val="24"/>
          <w:shd w:val="clear" w:color="auto" w:fill="FFFFFF"/>
          <w:lang w:val="es-ES"/>
        </w:rPr>
        <w:t>Hermanos, ¡volved al corazón de vuestra fe, siguiendo el ejemplo de Don Bosco!</w:t>
      </w:r>
    </w:p>
    <w:p w14:paraId="5D79E870" w14:textId="1F970EDC" w:rsidR="00C8257A" w:rsidRPr="00A76514" w:rsidRDefault="00C8257A" w:rsidP="0045673D">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Este núcleo temático os invita a redescubrir la auténtica relación con Cristo, fuente inagotable de entusiasmo y dedicación para vuestra misión, como lo fue para Don Bosco. No es un simple llamamiento a la oración, sino una invitación a una profunda experiencia de fe que ilumine cada uno de vuestros pasos, siguiendo el camino de santidad de Don Bosco. La formación no es un recorrido individual, sino un camino compartido, como nos enseñó Don Bosco involucrando a sus colaboradores.</w:t>
      </w:r>
    </w:p>
    <w:p w14:paraId="28D6EB21" w14:textId="29339935" w:rsidR="00C8257A" w:rsidRPr="00A76514" w:rsidRDefault="00A76514" w:rsidP="0045673D">
      <w:pPr>
        <w:ind w:firstLine="567"/>
        <w:jc w:val="both"/>
        <w:rPr>
          <w:rStyle w:val="ng-star-inserted"/>
          <w:sz w:val="24"/>
          <w:szCs w:val="24"/>
          <w:shd w:val="clear" w:color="auto" w:fill="FFFFFF"/>
          <w:lang w:val="es-ES"/>
        </w:rPr>
      </w:pPr>
      <w:r>
        <w:rPr>
          <w:sz w:val="24"/>
          <w:szCs w:val="24"/>
          <w:lang w:val="es-ES"/>
        </w:rPr>
        <w:t>¡</w:t>
      </w:r>
      <w:r w:rsidR="00C8257A" w:rsidRPr="00A76514">
        <w:rPr>
          <w:sz w:val="24"/>
          <w:szCs w:val="24"/>
          <w:lang w:val="es-ES"/>
        </w:rPr>
        <w:t>Abrid las puertas de su formación, inspirándose en la inclusividad de Don Bosco!</w:t>
      </w:r>
      <w:r w:rsidR="00C8257A" w:rsidRPr="00A76514">
        <w:rPr>
          <w:rStyle w:val="ng-star-inserted"/>
          <w:sz w:val="24"/>
          <w:szCs w:val="24"/>
          <w:shd w:val="clear" w:color="auto" w:fill="EFF1FB"/>
          <w:lang w:val="es-ES"/>
        </w:rPr>
        <w:t xml:space="preserve"> </w:t>
      </w:r>
      <w:r w:rsidR="00C8257A" w:rsidRPr="00A76514">
        <w:rPr>
          <w:rStyle w:val="ng-star-inserted"/>
          <w:sz w:val="24"/>
          <w:szCs w:val="24"/>
          <w:shd w:val="clear" w:color="auto" w:fill="FFFFFF"/>
          <w:lang w:val="es-ES"/>
        </w:rPr>
        <w:t xml:space="preserve">Involucrad activamente a los laicos y a los miembros de la Familia Salesiana en vuestros itinerarios formativos. Su diversidad de experiencias y de vocaciones es una riqueza que enriquece vuestro camino y os ayuda a comprender mejor los desafíos del mundo actual. Juntos podemos crecer en una formación integral, que implica todas las dimensiones de la persona, siguiendo el ejemplo de Don Bosco que se ocupaba de todos los aspectos de la vida de los jóvenes. La </w:t>
      </w:r>
      <w:r w:rsidR="00C8257A" w:rsidRPr="00A76514">
        <w:rPr>
          <w:rStyle w:val="ng-star-inserted"/>
          <w:b/>
          <w:bCs/>
          <w:sz w:val="24"/>
          <w:szCs w:val="24"/>
          <w:shd w:val="clear" w:color="auto" w:fill="FFFFFF"/>
          <w:lang w:val="es-ES"/>
        </w:rPr>
        <w:t>"conversación en el Espíritu"</w:t>
      </w:r>
      <w:r w:rsidR="00C8257A" w:rsidRPr="00A76514">
        <w:rPr>
          <w:rStyle w:val="ng-star-inserted"/>
          <w:sz w:val="24"/>
          <w:szCs w:val="24"/>
          <w:shd w:val="clear" w:color="auto" w:fill="FFFFFF"/>
          <w:lang w:val="es-ES"/>
        </w:rPr>
        <w:t xml:space="preserve"> se convierte en un instrumento precioso para el discernimiento comunitario, una oportunidad para escuchar la voz del Espíritu y para tomar decisiones que nacen de un corazón abierto y sincero, como hacía Don Bosco en su obra.</w:t>
      </w:r>
    </w:p>
    <w:p w14:paraId="422738A4" w14:textId="77777777" w:rsidR="0045673D" w:rsidRPr="00A76514" w:rsidRDefault="0045673D" w:rsidP="0045673D">
      <w:pPr>
        <w:jc w:val="both"/>
        <w:rPr>
          <w:rStyle w:val="ng-star-inserted"/>
          <w:sz w:val="24"/>
          <w:szCs w:val="24"/>
          <w:shd w:val="clear" w:color="auto" w:fill="FFFFFF"/>
          <w:lang w:val="es-ES"/>
        </w:rPr>
      </w:pPr>
    </w:p>
    <w:p w14:paraId="21A4AAFF" w14:textId="76009FF0" w:rsidR="00C8257A" w:rsidRPr="00A76514" w:rsidRDefault="00C8257A" w:rsidP="0045673D">
      <w:pPr>
        <w:jc w:val="both"/>
        <w:rPr>
          <w:rStyle w:val="ng-star-inserted"/>
          <w:sz w:val="24"/>
          <w:szCs w:val="24"/>
          <w:shd w:val="clear" w:color="auto" w:fill="FFFFFF"/>
          <w:lang w:val="es-ES"/>
        </w:rPr>
      </w:pPr>
      <w:r w:rsidRPr="00A76514">
        <w:rPr>
          <w:rStyle w:val="ng-star-inserted"/>
          <w:b/>
          <w:bCs/>
          <w:sz w:val="24"/>
          <w:szCs w:val="24"/>
          <w:shd w:val="clear" w:color="auto" w:fill="FFFFFF"/>
          <w:lang w:val="es-ES"/>
        </w:rPr>
        <w:t>Valorar la colaboración en la misión</w:t>
      </w:r>
    </w:p>
    <w:p w14:paraId="5BECE371" w14:textId="40DB451C" w:rsidR="0045673D" w:rsidRPr="00A76514" w:rsidRDefault="00C8257A" w:rsidP="0045673D">
      <w:pPr>
        <w:spacing w:after="120"/>
        <w:jc w:val="both"/>
        <w:rPr>
          <w:sz w:val="24"/>
          <w:szCs w:val="24"/>
          <w:shd w:val="clear" w:color="auto" w:fill="FFFFFF"/>
          <w:lang w:val="es-ES"/>
        </w:rPr>
      </w:pPr>
      <w:r w:rsidRPr="00A76514">
        <w:rPr>
          <w:rStyle w:val="ng-star-inserted"/>
          <w:i/>
          <w:iCs/>
          <w:sz w:val="24"/>
          <w:szCs w:val="24"/>
          <w:shd w:val="clear" w:color="auto" w:fill="FFFFFF"/>
          <w:lang w:val="es-ES"/>
        </w:rPr>
        <w:t>¡La misión es una obra colectiva, un sueño que Don Bosco ha realizado con su familia!</w:t>
      </w:r>
    </w:p>
    <w:p w14:paraId="247D7969" w14:textId="77777777" w:rsidR="0045673D" w:rsidRPr="00A76514" w:rsidRDefault="00C8257A" w:rsidP="0045673D">
      <w:pPr>
        <w:spacing w:after="120"/>
        <w:ind w:firstLine="567"/>
        <w:jc w:val="both"/>
        <w:rPr>
          <w:sz w:val="24"/>
          <w:szCs w:val="24"/>
          <w:shd w:val="clear" w:color="auto" w:fill="FFFFFF"/>
          <w:lang w:val="es-ES"/>
        </w:rPr>
      </w:pPr>
      <w:r w:rsidRPr="00A76514">
        <w:rPr>
          <w:rStyle w:val="ng-star-inserted"/>
          <w:sz w:val="24"/>
          <w:szCs w:val="24"/>
          <w:shd w:val="clear" w:color="auto" w:fill="FFFFFF"/>
          <w:lang w:val="es-ES"/>
        </w:rPr>
        <w:t xml:space="preserve">Este núcleo temático os recuerda que no estáis solos en esta aventura. Formáis parte de una gran Familia, compuesta por salesianos, laicos y miembros de diferentes grupos, todos llamados a colaborar con alegría y generosidad, siguiendo el ejemplo de Don Bosco que ha involucrado a todos en su obra. La </w:t>
      </w:r>
      <w:proofErr w:type="spellStart"/>
      <w:r w:rsidRPr="00A76514">
        <w:rPr>
          <w:rStyle w:val="ng-star-inserted"/>
          <w:sz w:val="24"/>
          <w:szCs w:val="24"/>
          <w:shd w:val="clear" w:color="auto" w:fill="FFFFFF"/>
          <w:lang w:val="es-ES"/>
        </w:rPr>
        <w:t>sinodalidad</w:t>
      </w:r>
      <w:proofErr w:type="spellEnd"/>
      <w:r w:rsidRPr="00A76514">
        <w:rPr>
          <w:rStyle w:val="ng-star-inserted"/>
          <w:sz w:val="24"/>
          <w:szCs w:val="24"/>
          <w:shd w:val="clear" w:color="auto" w:fill="FFFFFF"/>
          <w:lang w:val="es-ES"/>
        </w:rPr>
        <w:t xml:space="preserve"> es vuestro camino, ¡un modo de ser Iglesia que Don Bosco ha anticipado! Esto significa reconocer que todos somos responsables de la misión educativa y pastoral, como siempre creyó Don Bosco.</w:t>
      </w:r>
    </w:p>
    <w:p w14:paraId="40F38995" w14:textId="71700132" w:rsidR="0045673D" w:rsidRPr="00A76514" w:rsidRDefault="00C8257A" w:rsidP="0045673D">
      <w:pPr>
        <w:spacing w:after="36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¡La Familia Salesiana es un tesoro que hay que valorar, el fruto de la visión de Don Bosco! Animad a la participación y a la corresponsabilidad de cada miembro, reconociendo el valor y la contribución específica de cada uno. Promovamos la formación compartida y la misión conjunta entre los diversos grupos, creando una red de relaciones fraternas que nos ayudan a realizar el Proyecto Educativo Salesiano, tal como soñaba Don Bosco.</w:t>
      </w:r>
      <w:r w:rsidRPr="00A76514">
        <w:rPr>
          <w:sz w:val="24"/>
          <w:szCs w:val="24"/>
          <w:lang w:val="es-ES"/>
        </w:rPr>
        <w:t xml:space="preserve"> </w:t>
      </w:r>
      <w:r w:rsidRPr="00A76514">
        <w:rPr>
          <w:rStyle w:val="ng-star-inserted"/>
          <w:sz w:val="24"/>
          <w:szCs w:val="24"/>
          <w:shd w:val="clear" w:color="auto" w:fill="FFFFFF"/>
          <w:lang w:val="es-ES"/>
        </w:rPr>
        <w:t xml:space="preserve">La Consulta </w:t>
      </w:r>
      <w:proofErr w:type="spellStart"/>
      <w:r w:rsidRPr="00A76514">
        <w:rPr>
          <w:rStyle w:val="ng-star-inserted"/>
          <w:sz w:val="24"/>
          <w:szCs w:val="24"/>
          <w:shd w:val="clear" w:color="auto" w:fill="FFFFFF"/>
          <w:lang w:val="es-ES"/>
        </w:rPr>
        <w:t>Inspectorial</w:t>
      </w:r>
      <w:proofErr w:type="spellEnd"/>
      <w:r w:rsidRPr="00A76514">
        <w:rPr>
          <w:rStyle w:val="ng-star-inserted"/>
          <w:sz w:val="24"/>
          <w:szCs w:val="24"/>
          <w:shd w:val="clear" w:color="auto" w:fill="FFFFFF"/>
          <w:lang w:val="es-ES"/>
        </w:rPr>
        <w:t xml:space="preserve"> de la Familia Salesiana es el lugar ideal para encontrarse, compartir experiencias y diseñar juntos intervenciones que respondan a los desafíos del territorio, inspirándonos en el enfoque práctico y concreto de Don Bosco.</w:t>
      </w:r>
    </w:p>
    <w:p w14:paraId="0C26A0AB" w14:textId="7CA78057" w:rsidR="00C8257A" w:rsidRPr="00A76514" w:rsidRDefault="00C8257A" w:rsidP="0045673D">
      <w:pPr>
        <w:jc w:val="both"/>
        <w:rPr>
          <w:rStyle w:val="ng-star-inserted"/>
          <w:b/>
          <w:bCs/>
          <w:sz w:val="24"/>
          <w:szCs w:val="24"/>
          <w:shd w:val="clear" w:color="auto" w:fill="FFFFFF"/>
          <w:lang w:val="es-ES"/>
        </w:rPr>
      </w:pPr>
      <w:r w:rsidRPr="00A76514">
        <w:rPr>
          <w:rStyle w:val="ng-star-inserted"/>
          <w:b/>
          <w:bCs/>
          <w:sz w:val="24"/>
          <w:szCs w:val="24"/>
          <w:shd w:val="clear" w:color="auto" w:fill="FFFFFF"/>
          <w:lang w:val="es-ES"/>
        </w:rPr>
        <w:t>Revisar y actualizar las estructuras de animación y gobierno</w:t>
      </w:r>
    </w:p>
    <w:p w14:paraId="745B6649" w14:textId="26E1D5E3" w:rsidR="0045673D" w:rsidRPr="00A76514" w:rsidRDefault="00C8257A" w:rsidP="0045673D">
      <w:pPr>
        <w:spacing w:after="120"/>
        <w:jc w:val="both"/>
        <w:rPr>
          <w:rStyle w:val="ng-star-inserted"/>
          <w:i/>
          <w:iCs/>
          <w:sz w:val="24"/>
          <w:szCs w:val="24"/>
          <w:shd w:val="clear" w:color="auto" w:fill="FFFFFF"/>
          <w:lang w:val="es-ES"/>
        </w:rPr>
      </w:pPr>
      <w:r w:rsidRPr="00A76514">
        <w:rPr>
          <w:rStyle w:val="ng-star-inserted"/>
          <w:i/>
          <w:iCs/>
          <w:sz w:val="24"/>
          <w:szCs w:val="24"/>
          <w:shd w:val="clear" w:color="auto" w:fill="FFFFFF"/>
          <w:lang w:val="es-ES"/>
        </w:rPr>
        <w:t>¡No temáis el cambio, pero acogedlo como Don Bosco!</w:t>
      </w:r>
    </w:p>
    <w:p w14:paraId="39A334C2" w14:textId="77777777" w:rsidR="004B73B3" w:rsidRDefault="00C8257A" w:rsidP="00C8257A">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 xml:space="preserve">Este núcleo temático os invita a mirar con valentía vuestras estructuras de animación y gobierno, con el objetivo de hacerlas más eficaces y sensibles a los desafíos del presente. No se trata de una crítica al pasado, sino de una oportunidad para renovar vuestras modalidades de liderazgo y tomar decisiones valientes, siempre en bien de la Congregación y de su misión, como Don Bosco siempre ha </w:t>
      </w:r>
    </w:p>
    <w:p w14:paraId="3CEF0495" w14:textId="77777777" w:rsidR="004B73B3" w:rsidRDefault="004B73B3" w:rsidP="00C8257A">
      <w:pPr>
        <w:spacing w:after="120"/>
        <w:ind w:firstLine="567"/>
        <w:jc w:val="both"/>
        <w:rPr>
          <w:rStyle w:val="ng-star-inserted"/>
          <w:sz w:val="24"/>
          <w:szCs w:val="24"/>
          <w:shd w:val="clear" w:color="auto" w:fill="FFFFFF"/>
          <w:lang w:val="es-ES"/>
        </w:rPr>
      </w:pPr>
    </w:p>
    <w:p w14:paraId="17EF3995" w14:textId="452BD09E" w:rsidR="00C8257A" w:rsidRPr="00A76514" w:rsidRDefault="00C8257A" w:rsidP="00C8257A">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hecho adaptando su método a los tiempos.</w:t>
      </w:r>
    </w:p>
    <w:p w14:paraId="4F80CE49" w14:textId="77777777" w:rsidR="00C8257A" w:rsidRPr="00A76514" w:rsidRDefault="00C8257A" w:rsidP="00C8257A">
      <w:pPr>
        <w:spacing w:after="120"/>
        <w:ind w:firstLine="567"/>
        <w:jc w:val="both"/>
        <w:rPr>
          <w:rStyle w:val="ng-star-inserted"/>
          <w:sz w:val="24"/>
          <w:szCs w:val="24"/>
          <w:shd w:val="clear" w:color="auto" w:fill="FFFFFF"/>
          <w:lang w:val="es-ES"/>
        </w:rPr>
      </w:pPr>
    </w:p>
    <w:p w14:paraId="34B5AFC5" w14:textId="1B6FC17C" w:rsidR="00C8257A" w:rsidRPr="00A76514" w:rsidRDefault="00C8257A" w:rsidP="00C8257A">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 xml:space="preserve">La verificación y la actualización son signos de una Congregación dinámica y abierta al futuro, fiel al espíritu de Don Bosco que nos impulsa siempre hacia adelante. ¡Abrid vuestras estructuras a la participación, como Don Bosco abrió las puertas de su </w:t>
      </w:r>
      <w:r w:rsidR="00A76514">
        <w:rPr>
          <w:rStyle w:val="ng-star-inserted"/>
          <w:sz w:val="24"/>
          <w:szCs w:val="24"/>
          <w:shd w:val="clear" w:color="auto" w:fill="FFFFFF"/>
          <w:lang w:val="es-ES"/>
        </w:rPr>
        <w:t>O</w:t>
      </w:r>
      <w:r w:rsidRPr="00A76514">
        <w:rPr>
          <w:rStyle w:val="ng-star-inserted"/>
          <w:sz w:val="24"/>
          <w:szCs w:val="24"/>
          <w:shd w:val="clear" w:color="auto" w:fill="FFFFFF"/>
          <w:lang w:val="es-ES"/>
        </w:rPr>
        <w:t xml:space="preserve">ratorio! Involucrad activamente a los laicos y miembros de la Familia Salesiana en el proceso de revisión y actualización, valorando sus competencias y su experiencia. Promoved un clima de transparencia, responsabilidad y participación, creando un espacio de diálogo y colaboración donde todos se sientan protagonistas del cambio, tal como Don Bosco creó un ambiente familiar en </w:t>
      </w:r>
      <w:proofErr w:type="spellStart"/>
      <w:r w:rsidRPr="00A76514">
        <w:rPr>
          <w:rStyle w:val="ng-star-inserted"/>
          <w:sz w:val="24"/>
          <w:szCs w:val="24"/>
          <w:shd w:val="clear" w:color="auto" w:fill="FFFFFF"/>
          <w:lang w:val="es-ES"/>
        </w:rPr>
        <w:t>Valdocco</w:t>
      </w:r>
      <w:proofErr w:type="spellEnd"/>
      <w:r w:rsidRPr="00A76514">
        <w:rPr>
          <w:rStyle w:val="ng-star-inserted"/>
          <w:sz w:val="24"/>
          <w:szCs w:val="24"/>
          <w:shd w:val="clear" w:color="auto" w:fill="FFFFFF"/>
          <w:lang w:val="es-ES"/>
        </w:rPr>
        <w:t>.</w:t>
      </w:r>
    </w:p>
    <w:p w14:paraId="3924F27B" w14:textId="77777777" w:rsidR="00C8257A" w:rsidRPr="00A76514" w:rsidRDefault="00C8257A" w:rsidP="00C8257A">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El Capítulo General 29 os llama a un viaje extraordinario, una oportunidad única: este es el momento de redescubrir vuestra identidad consagrada, de fortalecer vuestra misión y de caminar juntos hacia un futuro de esperanza, con y para los jóvenes, siguiendo el ejemplo de Don Bosco.</w:t>
      </w:r>
    </w:p>
    <w:p w14:paraId="4CAC126C" w14:textId="0FC5AD74" w:rsidR="00C8257A" w:rsidRPr="00A76514" w:rsidRDefault="00C8257A" w:rsidP="0045673D">
      <w:pPr>
        <w:spacing w:after="120"/>
        <w:ind w:firstLine="567"/>
        <w:jc w:val="both"/>
        <w:rPr>
          <w:rStyle w:val="ng-star-inserted"/>
          <w:sz w:val="24"/>
          <w:szCs w:val="24"/>
          <w:shd w:val="clear" w:color="auto" w:fill="FFFFFF"/>
          <w:lang w:val="es-ES"/>
        </w:rPr>
      </w:pPr>
      <w:r w:rsidRPr="00A76514">
        <w:rPr>
          <w:rStyle w:val="ng-star-inserted"/>
          <w:sz w:val="24"/>
          <w:szCs w:val="24"/>
          <w:shd w:val="clear" w:color="auto" w:fill="FFFFFF"/>
          <w:lang w:val="es-ES"/>
        </w:rPr>
        <w:t>Con confianza y audacia, acoged este desafío con corazón abierto y mente iluminada, listos para construir un futuro en el que el amor de Dios y la pasión por los jóvenes estén en el centro de cada una de vuestras acciones, inspirados por el corazón de Don Bosco.</w:t>
      </w:r>
    </w:p>
    <w:p w14:paraId="004B87D7" w14:textId="77777777" w:rsidR="00C8257A" w:rsidRPr="00A76514" w:rsidRDefault="00C8257A" w:rsidP="00C8257A">
      <w:pPr>
        <w:spacing w:after="120"/>
        <w:ind w:firstLine="567"/>
        <w:jc w:val="both"/>
        <w:rPr>
          <w:b/>
          <w:bCs/>
          <w:sz w:val="24"/>
          <w:szCs w:val="24"/>
          <w:lang w:val="es-ES"/>
        </w:rPr>
      </w:pPr>
      <w:r w:rsidRPr="00A76514">
        <w:rPr>
          <w:b/>
          <w:bCs/>
          <w:sz w:val="24"/>
          <w:szCs w:val="24"/>
          <w:lang w:val="es-ES"/>
        </w:rPr>
        <w:t>Juntos, como Familia Salesiana, podemos hacer la diferencia, ¡continuando la obra de Don Bosco!</w:t>
      </w:r>
    </w:p>
    <w:p w14:paraId="6CA6E4F8" w14:textId="77777777" w:rsidR="00C8257A" w:rsidRPr="00A76514" w:rsidRDefault="00C8257A" w:rsidP="00C8257A">
      <w:pPr>
        <w:spacing w:after="120"/>
        <w:ind w:firstLine="567"/>
        <w:jc w:val="both"/>
        <w:rPr>
          <w:sz w:val="24"/>
          <w:szCs w:val="24"/>
          <w:lang w:val="es-ES"/>
        </w:rPr>
      </w:pPr>
    </w:p>
    <w:p w14:paraId="59AB0231" w14:textId="77777777" w:rsidR="00C8257A" w:rsidRPr="00A76514" w:rsidRDefault="00C8257A" w:rsidP="00C8257A">
      <w:pPr>
        <w:rPr>
          <w:sz w:val="24"/>
          <w:szCs w:val="24"/>
          <w:lang w:val="es-ES"/>
        </w:rPr>
      </w:pPr>
      <w:r w:rsidRPr="00A76514">
        <w:rPr>
          <w:sz w:val="24"/>
          <w:szCs w:val="24"/>
          <w:lang w:val="es-ES"/>
        </w:rPr>
        <w:t>María Auxiliadora os acompañe en este camino.</w:t>
      </w:r>
    </w:p>
    <w:p w14:paraId="51C4D914" w14:textId="77777777" w:rsidR="0045673D" w:rsidRPr="00A76514" w:rsidRDefault="0045673D" w:rsidP="0045673D">
      <w:pPr>
        <w:pStyle w:val="Titolo1"/>
        <w:spacing w:before="0"/>
        <w:ind w:left="0" w:right="26"/>
        <w:rPr>
          <w:lang w:val="es-ES"/>
        </w:rPr>
      </w:pPr>
    </w:p>
    <w:p w14:paraId="2AAB6987" w14:textId="2D9BEC4C" w:rsidR="00FE0160" w:rsidRPr="00A76514" w:rsidRDefault="00C8257A" w:rsidP="0045673D">
      <w:pPr>
        <w:pStyle w:val="Titolo1"/>
        <w:spacing w:before="0"/>
        <w:ind w:left="0" w:right="26"/>
        <w:rPr>
          <w:b w:val="0"/>
          <w:bCs w:val="0"/>
          <w:lang w:val="es-ES"/>
        </w:rPr>
      </w:pPr>
      <w:r w:rsidRPr="00A76514">
        <w:rPr>
          <w:b w:val="0"/>
          <w:bCs w:val="0"/>
          <w:lang w:val="es-ES"/>
        </w:rPr>
        <w:t>Buen trabajo a todos.</w:t>
      </w:r>
      <w:bookmarkEnd w:id="0"/>
    </w:p>
    <w:p w14:paraId="74301536" w14:textId="77777777" w:rsidR="00FE0160" w:rsidRPr="00A76514" w:rsidRDefault="00FE0160">
      <w:pPr>
        <w:pStyle w:val="Titolo1"/>
        <w:spacing w:before="0"/>
        <w:ind w:left="0" w:right="26"/>
        <w:jc w:val="right"/>
        <w:rPr>
          <w:lang w:val="es-ES"/>
        </w:rPr>
      </w:pPr>
    </w:p>
    <w:p w14:paraId="7661AEF7" w14:textId="77777777" w:rsidR="00FE0160" w:rsidRPr="00A76514" w:rsidRDefault="00FE0160">
      <w:pPr>
        <w:pStyle w:val="Titolo1"/>
        <w:spacing w:before="0"/>
        <w:ind w:left="0" w:right="26"/>
        <w:jc w:val="right"/>
        <w:rPr>
          <w:lang w:val="es-ES"/>
        </w:rPr>
      </w:pPr>
    </w:p>
    <w:p w14:paraId="77B0CFD3" w14:textId="169BE517" w:rsidR="00BC3044" w:rsidRPr="00A76514" w:rsidRDefault="00000000">
      <w:pPr>
        <w:pStyle w:val="Titolo1"/>
        <w:spacing w:before="0"/>
        <w:ind w:left="0" w:right="26"/>
        <w:jc w:val="right"/>
        <w:rPr>
          <w:lang w:val="es-ES"/>
        </w:rPr>
      </w:pPr>
      <w:r w:rsidRPr="00A76514">
        <w:rPr>
          <w:lang w:val="es-ES"/>
        </w:rPr>
        <w:t>Coordina</w:t>
      </w:r>
      <w:r w:rsidR="0045673D" w:rsidRPr="00A76514">
        <w:rPr>
          <w:lang w:val="es-ES"/>
        </w:rPr>
        <w:t xml:space="preserve">dor </w:t>
      </w:r>
      <w:r w:rsidRPr="00A76514">
        <w:rPr>
          <w:spacing w:val="-2"/>
          <w:lang w:val="es-ES"/>
        </w:rPr>
        <w:t>M</w:t>
      </w:r>
      <w:r w:rsidR="0045673D" w:rsidRPr="00A76514">
        <w:rPr>
          <w:spacing w:val="-2"/>
          <w:lang w:val="es-ES"/>
        </w:rPr>
        <w:t>u</w:t>
      </w:r>
      <w:r w:rsidRPr="00A76514">
        <w:rPr>
          <w:spacing w:val="-2"/>
          <w:lang w:val="es-ES"/>
        </w:rPr>
        <w:t>ndial</w:t>
      </w:r>
    </w:p>
    <w:p w14:paraId="5521C1BE" w14:textId="44D1D365" w:rsidR="00BC3044" w:rsidRPr="00A76514" w:rsidRDefault="00000000">
      <w:pPr>
        <w:spacing w:before="2"/>
        <w:ind w:right="26"/>
        <w:jc w:val="right"/>
        <w:rPr>
          <w:i/>
          <w:sz w:val="16"/>
          <w:lang w:val="es-ES"/>
        </w:rPr>
      </w:pPr>
      <w:r w:rsidRPr="00A76514">
        <w:rPr>
          <w:i/>
          <w:sz w:val="16"/>
          <w:lang w:val="es-ES"/>
        </w:rPr>
        <w:t>As</w:t>
      </w:r>
      <w:r w:rsidR="0045673D" w:rsidRPr="00A76514">
        <w:rPr>
          <w:i/>
          <w:sz w:val="16"/>
          <w:lang w:val="es-ES"/>
        </w:rPr>
        <w:t>ociación de los Salesianos Cooperadores</w:t>
      </w:r>
    </w:p>
    <w:p w14:paraId="0B128C0A" w14:textId="77777777" w:rsidR="00BC3044" w:rsidRPr="00A76514" w:rsidRDefault="00000000">
      <w:pPr>
        <w:pStyle w:val="Corpotesto"/>
        <w:spacing w:before="11"/>
        <w:ind w:left="0" w:firstLine="0"/>
        <w:jc w:val="left"/>
        <w:rPr>
          <w:i/>
          <w:sz w:val="10"/>
          <w:lang w:val="es-ES"/>
        </w:rPr>
      </w:pPr>
      <w:r w:rsidRPr="00A76514">
        <w:rPr>
          <w:i/>
          <w:noProof/>
          <w:sz w:val="10"/>
          <w:lang w:val="es-ES"/>
        </w:rPr>
        <w:drawing>
          <wp:anchor distT="0" distB="0" distL="0" distR="0" simplePos="0" relativeHeight="487587840" behindDoc="1" locked="0" layoutInCell="1" allowOverlap="1" wp14:anchorId="61931254" wp14:editId="62331148">
            <wp:simplePos x="0" y="0"/>
            <wp:positionH relativeFrom="page">
              <wp:posOffset>4626705</wp:posOffset>
            </wp:positionH>
            <wp:positionV relativeFrom="paragraph">
              <wp:posOffset>99739</wp:posOffset>
            </wp:positionV>
            <wp:extent cx="2273886" cy="891539"/>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273886" cy="891539"/>
                    </a:xfrm>
                    <a:prstGeom prst="rect">
                      <a:avLst/>
                    </a:prstGeom>
                  </pic:spPr>
                </pic:pic>
              </a:graphicData>
            </a:graphic>
          </wp:anchor>
        </w:drawing>
      </w:r>
    </w:p>
    <w:sectPr w:rsidR="00BC3044" w:rsidRPr="00A76514">
      <w:headerReference w:type="even" r:id="rId7"/>
      <w:headerReference w:type="default" r:id="rId8"/>
      <w:footerReference w:type="even" r:id="rId9"/>
      <w:footerReference w:type="default" r:id="rId10"/>
      <w:headerReference w:type="first" r:id="rId11"/>
      <w:footerReference w:type="first" r:id="rId12"/>
      <w:type w:val="continuous"/>
      <w:pgSz w:w="11910" w:h="16840"/>
      <w:pgMar w:top="1500" w:right="992" w:bottom="760" w:left="992" w:header="159"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39C2F" w14:textId="77777777" w:rsidR="009C3CCA" w:rsidRDefault="009C3CCA">
      <w:r>
        <w:separator/>
      </w:r>
    </w:p>
  </w:endnote>
  <w:endnote w:type="continuationSeparator" w:id="0">
    <w:p w14:paraId="30996A8D" w14:textId="77777777" w:rsidR="009C3CCA" w:rsidRDefault="009C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A3B5" w14:textId="77777777" w:rsidR="00FE0160" w:rsidRDefault="00FE01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ED8C" w14:textId="77777777" w:rsidR="00BC3044" w:rsidRDefault="00000000">
    <w:pPr>
      <w:pStyle w:val="Corpotesto"/>
      <w:spacing w:before="0" w:line="14" w:lineRule="auto"/>
      <w:ind w:left="0" w:firstLine="0"/>
      <w:jc w:val="left"/>
      <w:rPr>
        <w:sz w:val="20"/>
      </w:rPr>
    </w:pPr>
    <w:r>
      <w:rPr>
        <w:noProof/>
        <w:sz w:val="20"/>
      </w:rPr>
      <mc:AlternateContent>
        <mc:Choice Requires="wps">
          <w:drawing>
            <wp:anchor distT="0" distB="0" distL="0" distR="0" simplePos="0" relativeHeight="487535616" behindDoc="1" locked="0" layoutInCell="1" allowOverlap="1" wp14:anchorId="64A18F25" wp14:editId="24FD6C5D">
              <wp:simplePos x="0" y="0"/>
              <wp:positionH relativeFrom="page">
                <wp:posOffset>700405</wp:posOffset>
              </wp:positionH>
              <wp:positionV relativeFrom="page">
                <wp:posOffset>10159365</wp:posOffset>
              </wp:positionV>
              <wp:extent cx="615696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6350"/>
                      </a:xfrm>
                      <a:custGeom>
                        <a:avLst/>
                        <a:gdLst/>
                        <a:ahLst/>
                        <a:cxnLst/>
                        <a:rect l="l" t="t" r="r" b="b"/>
                        <a:pathLst>
                          <a:path w="6156960" h="6350">
                            <a:moveTo>
                              <a:pt x="6156960" y="0"/>
                            </a:moveTo>
                            <a:lnTo>
                              <a:pt x="0" y="0"/>
                            </a:lnTo>
                            <a:lnTo>
                              <a:pt x="0" y="6094"/>
                            </a:lnTo>
                            <a:lnTo>
                              <a:pt x="6156960" y="6094"/>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9F3BA8" id="Graphic 9" o:spid="_x0000_s1026" style="position:absolute;margin-left:55.15pt;margin-top:799.95pt;width:484.8pt;height:.5pt;z-index:-15780864;visibility:visible;mso-wrap-style:square;mso-wrap-distance-left:0;mso-wrap-distance-top:0;mso-wrap-distance-right:0;mso-wrap-distance-bottom:0;mso-position-horizontal:absolute;mso-position-horizontal-relative:page;mso-position-vertical:absolute;mso-position-vertical-relative:page;v-text-anchor:top" coordsize="6156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" path="m6156960,l,,,6094r6156960,l6156960,xe" fillcolor="black" stroked="f">
              <v:path arrowok="t"/>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2932F12C" wp14:editId="225AE01B">
              <wp:simplePos x="0" y="0"/>
              <wp:positionH relativeFrom="page">
                <wp:posOffset>1096327</wp:posOffset>
              </wp:positionH>
              <wp:positionV relativeFrom="page">
                <wp:posOffset>10223500</wp:posOffset>
              </wp:positionV>
              <wp:extent cx="5426710" cy="294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294640"/>
                      </a:xfrm>
                      <a:prstGeom prst="rect">
                        <a:avLst/>
                      </a:prstGeom>
                    </wps:spPr>
                    <wps:txbx>
                      <w:txbxContent>
                        <w:p w14:paraId="5E249B86" w14:textId="77777777" w:rsidR="00BC3044" w:rsidRDefault="00000000">
                          <w:pPr>
                            <w:spacing w:line="214" w:lineRule="exact"/>
                            <w:ind w:left="4"/>
                            <w:jc w:val="center"/>
                            <w:rPr>
                              <w:b/>
                              <w:sz w:val="20"/>
                            </w:rPr>
                          </w:pPr>
                          <w:r>
                            <w:rPr>
                              <w:b/>
                              <w:sz w:val="20"/>
                            </w:rPr>
                            <w:t>Via</w:t>
                          </w:r>
                          <w:r>
                            <w:rPr>
                              <w:b/>
                              <w:spacing w:val="-6"/>
                              <w:sz w:val="20"/>
                            </w:rPr>
                            <w:t xml:space="preserve"> </w:t>
                          </w:r>
                          <w:r>
                            <w:rPr>
                              <w:b/>
                              <w:sz w:val="20"/>
                            </w:rPr>
                            <w:t>Marghera,</w:t>
                          </w:r>
                          <w:r>
                            <w:rPr>
                              <w:b/>
                              <w:spacing w:val="-2"/>
                              <w:sz w:val="20"/>
                            </w:rPr>
                            <w:t xml:space="preserve"> </w:t>
                          </w:r>
                          <w:r>
                            <w:rPr>
                              <w:b/>
                              <w:sz w:val="20"/>
                            </w:rPr>
                            <w:t>59</w:t>
                          </w:r>
                          <w:r>
                            <w:rPr>
                              <w:b/>
                              <w:spacing w:val="-2"/>
                              <w:sz w:val="20"/>
                            </w:rPr>
                            <w:t xml:space="preserve"> </w:t>
                          </w:r>
                          <w:r>
                            <w:rPr>
                              <w:b/>
                              <w:sz w:val="20"/>
                            </w:rPr>
                            <w:t>-</w:t>
                          </w:r>
                          <w:r>
                            <w:rPr>
                              <w:b/>
                              <w:spacing w:val="-2"/>
                              <w:sz w:val="20"/>
                            </w:rPr>
                            <w:t xml:space="preserve"> </w:t>
                          </w:r>
                          <w:r>
                            <w:rPr>
                              <w:b/>
                              <w:sz w:val="20"/>
                            </w:rPr>
                            <w:t>00185</w:t>
                          </w:r>
                          <w:r>
                            <w:rPr>
                              <w:b/>
                              <w:spacing w:val="-2"/>
                              <w:sz w:val="20"/>
                            </w:rPr>
                            <w:t xml:space="preserve"> </w:t>
                          </w:r>
                          <w:r>
                            <w:rPr>
                              <w:b/>
                              <w:sz w:val="20"/>
                            </w:rPr>
                            <w:t>ROMA</w:t>
                          </w:r>
                          <w:r>
                            <w:rPr>
                              <w:b/>
                              <w:spacing w:val="-3"/>
                              <w:sz w:val="20"/>
                            </w:rPr>
                            <w:t xml:space="preserve"> </w:t>
                          </w:r>
                          <w:r>
                            <w:rPr>
                              <w:b/>
                              <w:sz w:val="20"/>
                            </w:rPr>
                            <w:t>(ITALIA)</w:t>
                          </w:r>
                          <w:r>
                            <w:rPr>
                              <w:b/>
                              <w:spacing w:val="-1"/>
                              <w:sz w:val="20"/>
                            </w:rPr>
                            <w:t xml:space="preserve"> </w:t>
                          </w:r>
                          <w:r>
                            <w:rPr>
                              <w:b/>
                              <w:sz w:val="20"/>
                            </w:rPr>
                            <w:t>–</w:t>
                          </w:r>
                          <w:r>
                            <w:rPr>
                              <w:b/>
                              <w:spacing w:val="-3"/>
                              <w:sz w:val="20"/>
                            </w:rPr>
                            <w:t xml:space="preserve"> </w:t>
                          </w:r>
                          <w:hyperlink r:id="rId1">
                            <w:r w:rsidR="00BC3044">
                              <w:rPr>
                                <w:b/>
                                <w:color w:val="0000FF"/>
                                <w:sz w:val="20"/>
                                <w:u w:val="single" w:color="0000FF"/>
                              </w:rPr>
                              <w:t>https://www.asscc-</w:t>
                            </w:r>
                            <w:r w:rsidR="00BC3044">
                              <w:rPr>
                                <w:b/>
                                <w:color w:val="0000FF"/>
                                <w:spacing w:val="-2"/>
                                <w:sz w:val="20"/>
                                <w:u w:val="single" w:color="0000FF"/>
                              </w:rPr>
                              <w:t>mondiale.org</w:t>
                            </w:r>
                          </w:hyperlink>
                        </w:p>
                        <w:p w14:paraId="3D6F3F3E" w14:textId="77777777" w:rsidR="00BC3044" w:rsidRDefault="00000000">
                          <w:pPr>
                            <w:spacing w:line="234" w:lineRule="exact"/>
                            <w:ind w:left="4" w:right="4"/>
                            <w:jc w:val="center"/>
                            <w:rPr>
                              <w:b/>
                              <w:sz w:val="20"/>
                            </w:rPr>
                          </w:pPr>
                          <w:r>
                            <w:rPr>
                              <w:b/>
                              <w:sz w:val="20"/>
                            </w:rPr>
                            <w:t>Segreteria</w:t>
                          </w:r>
                          <w:r>
                            <w:rPr>
                              <w:b/>
                              <w:spacing w:val="-6"/>
                              <w:sz w:val="20"/>
                            </w:rPr>
                            <w:t xml:space="preserve"> </w:t>
                          </w:r>
                          <w:r>
                            <w:rPr>
                              <w:b/>
                              <w:sz w:val="20"/>
                            </w:rPr>
                            <w:t>e</w:t>
                          </w:r>
                          <w:r>
                            <w:rPr>
                              <w:b/>
                              <w:spacing w:val="-3"/>
                              <w:sz w:val="20"/>
                            </w:rPr>
                            <w:t xml:space="preserve"> </w:t>
                          </w:r>
                          <w:r>
                            <w:rPr>
                              <w:b/>
                              <w:sz w:val="20"/>
                            </w:rPr>
                            <w:t>Archivio,</w:t>
                          </w:r>
                          <w:r>
                            <w:rPr>
                              <w:b/>
                              <w:spacing w:val="-4"/>
                              <w:sz w:val="20"/>
                            </w:rPr>
                            <w:t xml:space="preserve"> </w:t>
                          </w:r>
                          <w:r>
                            <w:rPr>
                              <w:b/>
                              <w:sz w:val="20"/>
                            </w:rPr>
                            <w:t>presso</w:t>
                          </w:r>
                          <w:r>
                            <w:rPr>
                              <w:b/>
                              <w:spacing w:val="-1"/>
                              <w:sz w:val="20"/>
                            </w:rPr>
                            <w:t xml:space="preserve"> </w:t>
                          </w:r>
                          <w:r>
                            <w:rPr>
                              <w:b/>
                              <w:sz w:val="20"/>
                            </w:rPr>
                            <w:t>Istituto</w:t>
                          </w:r>
                          <w:r>
                            <w:rPr>
                              <w:b/>
                              <w:spacing w:val="-2"/>
                              <w:sz w:val="20"/>
                            </w:rPr>
                            <w:t xml:space="preserve"> </w:t>
                          </w:r>
                          <w:r>
                            <w:rPr>
                              <w:b/>
                              <w:sz w:val="20"/>
                            </w:rPr>
                            <w:t>S.</w:t>
                          </w:r>
                          <w:r>
                            <w:rPr>
                              <w:b/>
                              <w:spacing w:val="-3"/>
                              <w:sz w:val="20"/>
                            </w:rPr>
                            <w:t xml:space="preserve"> </w:t>
                          </w:r>
                          <w:r>
                            <w:rPr>
                              <w:b/>
                              <w:sz w:val="20"/>
                            </w:rPr>
                            <w:t>Giovanni</w:t>
                          </w:r>
                          <w:r>
                            <w:rPr>
                              <w:b/>
                              <w:spacing w:val="-5"/>
                              <w:sz w:val="20"/>
                            </w:rPr>
                            <w:t xml:space="preserve"> </w:t>
                          </w:r>
                          <w:r>
                            <w:rPr>
                              <w:b/>
                              <w:sz w:val="20"/>
                            </w:rPr>
                            <w:t>Bosco</w:t>
                          </w:r>
                          <w:r>
                            <w:rPr>
                              <w:b/>
                              <w:spacing w:val="2"/>
                              <w:sz w:val="20"/>
                            </w:rPr>
                            <w:t xml:space="preserve"> </w:t>
                          </w:r>
                          <w:r>
                            <w:rPr>
                              <w:b/>
                              <w:sz w:val="20"/>
                            </w:rPr>
                            <w:t>-</w:t>
                          </w:r>
                          <w:r>
                            <w:rPr>
                              <w:b/>
                              <w:spacing w:val="-3"/>
                              <w:sz w:val="20"/>
                            </w:rPr>
                            <w:t xml:space="preserve"> </w:t>
                          </w:r>
                          <w:r>
                            <w:rPr>
                              <w:b/>
                              <w:sz w:val="20"/>
                            </w:rPr>
                            <w:t>Viale</w:t>
                          </w:r>
                          <w:r>
                            <w:rPr>
                              <w:b/>
                              <w:spacing w:val="-4"/>
                              <w:sz w:val="20"/>
                            </w:rPr>
                            <w:t xml:space="preserve"> </w:t>
                          </w:r>
                          <w:r>
                            <w:rPr>
                              <w:b/>
                              <w:sz w:val="20"/>
                            </w:rPr>
                            <w:t>Palmiro</w:t>
                          </w:r>
                          <w:r>
                            <w:rPr>
                              <w:b/>
                              <w:spacing w:val="-3"/>
                              <w:sz w:val="20"/>
                            </w:rPr>
                            <w:t xml:space="preserve"> </w:t>
                          </w:r>
                          <w:r>
                            <w:rPr>
                              <w:b/>
                              <w:sz w:val="20"/>
                            </w:rPr>
                            <w:t>Togliatti,</w:t>
                          </w:r>
                          <w:r>
                            <w:rPr>
                              <w:b/>
                              <w:spacing w:val="-3"/>
                              <w:sz w:val="20"/>
                            </w:rPr>
                            <w:t xml:space="preserve"> </w:t>
                          </w:r>
                          <w:r>
                            <w:rPr>
                              <w:b/>
                              <w:sz w:val="20"/>
                            </w:rPr>
                            <w:t>167,</w:t>
                          </w:r>
                          <w:r>
                            <w:rPr>
                              <w:b/>
                              <w:spacing w:val="-4"/>
                              <w:sz w:val="20"/>
                            </w:rPr>
                            <w:t xml:space="preserve"> </w:t>
                          </w:r>
                          <w:r>
                            <w:rPr>
                              <w:b/>
                              <w:sz w:val="20"/>
                            </w:rPr>
                            <w:t>00175</w:t>
                          </w:r>
                          <w:r>
                            <w:rPr>
                              <w:b/>
                              <w:spacing w:val="-1"/>
                              <w:sz w:val="20"/>
                            </w:rPr>
                            <w:t xml:space="preserve"> </w:t>
                          </w:r>
                          <w:r>
                            <w:rPr>
                              <w:b/>
                              <w:sz w:val="20"/>
                            </w:rPr>
                            <w:t>Roma</w:t>
                          </w:r>
                          <w:r>
                            <w:rPr>
                              <w:b/>
                              <w:spacing w:val="-5"/>
                              <w:sz w:val="20"/>
                            </w:rPr>
                            <w:t xml:space="preserve"> </w:t>
                          </w:r>
                          <w:r>
                            <w:rPr>
                              <w:b/>
                              <w:spacing w:val="-4"/>
                              <w:sz w:val="20"/>
                            </w:rPr>
                            <w:t>(RM)</w:t>
                          </w:r>
                        </w:p>
                      </w:txbxContent>
                    </wps:txbx>
                    <wps:bodyPr wrap="square" lIns="0" tIns="0" rIns="0" bIns="0" rtlCol="0">
                      <a:noAutofit/>
                    </wps:bodyPr>
                  </wps:wsp>
                </a:graphicData>
              </a:graphic>
            </wp:anchor>
          </w:drawing>
        </mc:Choice>
        <mc:Fallback>
          <w:pict>
            <v:shapetype w14:anchorId="2932F12C" id="_x0000_t202" coordsize="21600,21600" o:spt="202" path="m,l,21600r21600,l21600,xe">
              <v:stroke joinstyle="miter"/>
              <v:path gradientshapeok="t" o:connecttype="rect"/>
            </v:shapetype>
            <v:shape id="Textbox 10" o:spid="_x0000_s1028" type="#_x0000_t202" style="position:absolute;margin-left:86.3pt;margin-top:805pt;width:427.3pt;height:23.2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" filled="f" stroked="f">
              <v:textbox inset="0,0,0,0">
                <w:txbxContent>
                  <w:p w14:paraId="5E249B86" w14:textId="77777777" w:rsidR="00BC3044" w:rsidRDefault="00000000">
                    <w:pPr>
                      <w:spacing w:line="214" w:lineRule="exact"/>
                      <w:ind w:left="4"/>
                      <w:jc w:val="center"/>
                      <w:rPr>
                        <w:b/>
                        <w:sz w:val="20"/>
                      </w:rPr>
                    </w:pPr>
                    <w:r>
                      <w:rPr>
                        <w:b/>
                        <w:sz w:val="20"/>
                      </w:rPr>
                      <w:t>Via</w:t>
                    </w:r>
                    <w:r>
                      <w:rPr>
                        <w:b/>
                        <w:spacing w:val="-6"/>
                        <w:sz w:val="20"/>
                      </w:rPr>
                      <w:t xml:space="preserve"> </w:t>
                    </w:r>
                    <w:r>
                      <w:rPr>
                        <w:b/>
                        <w:sz w:val="20"/>
                      </w:rPr>
                      <w:t>Marghera,</w:t>
                    </w:r>
                    <w:r>
                      <w:rPr>
                        <w:b/>
                        <w:spacing w:val="-2"/>
                        <w:sz w:val="20"/>
                      </w:rPr>
                      <w:t xml:space="preserve"> </w:t>
                    </w:r>
                    <w:r>
                      <w:rPr>
                        <w:b/>
                        <w:sz w:val="20"/>
                      </w:rPr>
                      <w:t>59</w:t>
                    </w:r>
                    <w:r>
                      <w:rPr>
                        <w:b/>
                        <w:spacing w:val="-2"/>
                        <w:sz w:val="20"/>
                      </w:rPr>
                      <w:t xml:space="preserve"> </w:t>
                    </w:r>
                    <w:r>
                      <w:rPr>
                        <w:b/>
                        <w:sz w:val="20"/>
                      </w:rPr>
                      <w:t>-</w:t>
                    </w:r>
                    <w:r>
                      <w:rPr>
                        <w:b/>
                        <w:spacing w:val="-2"/>
                        <w:sz w:val="20"/>
                      </w:rPr>
                      <w:t xml:space="preserve"> </w:t>
                    </w:r>
                    <w:r>
                      <w:rPr>
                        <w:b/>
                        <w:sz w:val="20"/>
                      </w:rPr>
                      <w:t>00185</w:t>
                    </w:r>
                    <w:r>
                      <w:rPr>
                        <w:b/>
                        <w:spacing w:val="-2"/>
                        <w:sz w:val="20"/>
                      </w:rPr>
                      <w:t xml:space="preserve"> </w:t>
                    </w:r>
                    <w:r>
                      <w:rPr>
                        <w:b/>
                        <w:sz w:val="20"/>
                      </w:rPr>
                      <w:t>ROMA</w:t>
                    </w:r>
                    <w:r>
                      <w:rPr>
                        <w:b/>
                        <w:spacing w:val="-3"/>
                        <w:sz w:val="20"/>
                      </w:rPr>
                      <w:t xml:space="preserve"> </w:t>
                    </w:r>
                    <w:r>
                      <w:rPr>
                        <w:b/>
                        <w:sz w:val="20"/>
                      </w:rPr>
                      <w:t>(ITALIA)</w:t>
                    </w:r>
                    <w:r>
                      <w:rPr>
                        <w:b/>
                        <w:spacing w:val="-1"/>
                        <w:sz w:val="20"/>
                      </w:rPr>
                      <w:t xml:space="preserve"> </w:t>
                    </w:r>
                    <w:r>
                      <w:rPr>
                        <w:b/>
                        <w:sz w:val="20"/>
                      </w:rPr>
                      <w:t>–</w:t>
                    </w:r>
                    <w:r>
                      <w:rPr>
                        <w:b/>
                        <w:spacing w:val="-3"/>
                        <w:sz w:val="20"/>
                      </w:rPr>
                      <w:t xml:space="preserve"> </w:t>
                    </w:r>
                    <w:hyperlink r:id="rId2">
                      <w:r w:rsidR="00BC3044">
                        <w:rPr>
                          <w:b/>
                          <w:color w:val="0000FF"/>
                          <w:sz w:val="20"/>
                          <w:u w:val="single" w:color="0000FF"/>
                        </w:rPr>
                        <w:t>https://www.asscc-</w:t>
                      </w:r>
                      <w:r w:rsidR="00BC3044">
                        <w:rPr>
                          <w:b/>
                          <w:color w:val="0000FF"/>
                          <w:spacing w:val="-2"/>
                          <w:sz w:val="20"/>
                          <w:u w:val="single" w:color="0000FF"/>
                        </w:rPr>
                        <w:t>mondiale.org</w:t>
                      </w:r>
                    </w:hyperlink>
                  </w:p>
                  <w:p w14:paraId="3D6F3F3E" w14:textId="77777777" w:rsidR="00BC3044" w:rsidRDefault="00000000">
                    <w:pPr>
                      <w:spacing w:line="234" w:lineRule="exact"/>
                      <w:ind w:left="4" w:right="4"/>
                      <w:jc w:val="center"/>
                      <w:rPr>
                        <w:b/>
                        <w:sz w:val="20"/>
                      </w:rPr>
                    </w:pPr>
                    <w:r>
                      <w:rPr>
                        <w:b/>
                        <w:sz w:val="20"/>
                      </w:rPr>
                      <w:t>Segreteria</w:t>
                    </w:r>
                    <w:r>
                      <w:rPr>
                        <w:b/>
                        <w:spacing w:val="-6"/>
                        <w:sz w:val="20"/>
                      </w:rPr>
                      <w:t xml:space="preserve"> </w:t>
                    </w:r>
                    <w:r>
                      <w:rPr>
                        <w:b/>
                        <w:sz w:val="20"/>
                      </w:rPr>
                      <w:t>e</w:t>
                    </w:r>
                    <w:r>
                      <w:rPr>
                        <w:b/>
                        <w:spacing w:val="-3"/>
                        <w:sz w:val="20"/>
                      </w:rPr>
                      <w:t xml:space="preserve"> </w:t>
                    </w:r>
                    <w:r>
                      <w:rPr>
                        <w:b/>
                        <w:sz w:val="20"/>
                      </w:rPr>
                      <w:t>Archivio,</w:t>
                    </w:r>
                    <w:r>
                      <w:rPr>
                        <w:b/>
                        <w:spacing w:val="-4"/>
                        <w:sz w:val="20"/>
                      </w:rPr>
                      <w:t xml:space="preserve"> </w:t>
                    </w:r>
                    <w:r>
                      <w:rPr>
                        <w:b/>
                        <w:sz w:val="20"/>
                      </w:rPr>
                      <w:t>presso</w:t>
                    </w:r>
                    <w:r>
                      <w:rPr>
                        <w:b/>
                        <w:spacing w:val="-1"/>
                        <w:sz w:val="20"/>
                      </w:rPr>
                      <w:t xml:space="preserve"> </w:t>
                    </w:r>
                    <w:r>
                      <w:rPr>
                        <w:b/>
                        <w:sz w:val="20"/>
                      </w:rPr>
                      <w:t>Istituto</w:t>
                    </w:r>
                    <w:r>
                      <w:rPr>
                        <w:b/>
                        <w:spacing w:val="-2"/>
                        <w:sz w:val="20"/>
                      </w:rPr>
                      <w:t xml:space="preserve"> </w:t>
                    </w:r>
                    <w:r>
                      <w:rPr>
                        <w:b/>
                        <w:sz w:val="20"/>
                      </w:rPr>
                      <w:t>S.</w:t>
                    </w:r>
                    <w:r>
                      <w:rPr>
                        <w:b/>
                        <w:spacing w:val="-3"/>
                        <w:sz w:val="20"/>
                      </w:rPr>
                      <w:t xml:space="preserve"> </w:t>
                    </w:r>
                    <w:r>
                      <w:rPr>
                        <w:b/>
                        <w:sz w:val="20"/>
                      </w:rPr>
                      <w:t>Giovanni</w:t>
                    </w:r>
                    <w:r>
                      <w:rPr>
                        <w:b/>
                        <w:spacing w:val="-5"/>
                        <w:sz w:val="20"/>
                      </w:rPr>
                      <w:t xml:space="preserve"> </w:t>
                    </w:r>
                    <w:r>
                      <w:rPr>
                        <w:b/>
                        <w:sz w:val="20"/>
                      </w:rPr>
                      <w:t>Bosco</w:t>
                    </w:r>
                    <w:r>
                      <w:rPr>
                        <w:b/>
                        <w:spacing w:val="2"/>
                        <w:sz w:val="20"/>
                      </w:rPr>
                      <w:t xml:space="preserve"> </w:t>
                    </w:r>
                    <w:r>
                      <w:rPr>
                        <w:b/>
                        <w:sz w:val="20"/>
                      </w:rPr>
                      <w:t>-</w:t>
                    </w:r>
                    <w:r>
                      <w:rPr>
                        <w:b/>
                        <w:spacing w:val="-3"/>
                        <w:sz w:val="20"/>
                      </w:rPr>
                      <w:t xml:space="preserve"> </w:t>
                    </w:r>
                    <w:r>
                      <w:rPr>
                        <w:b/>
                        <w:sz w:val="20"/>
                      </w:rPr>
                      <w:t>Viale</w:t>
                    </w:r>
                    <w:r>
                      <w:rPr>
                        <w:b/>
                        <w:spacing w:val="-4"/>
                        <w:sz w:val="20"/>
                      </w:rPr>
                      <w:t xml:space="preserve"> </w:t>
                    </w:r>
                    <w:r>
                      <w:rPr>
                        <w:b/>
                        <w:sz w:val="20"/>
                      </w:rPr>
                      <w:t>Palmiro</w:t>
                    </w:r>
                    <w:r>
                      <w:rPr>
                        <w:b/>
                        <w:spacing w:val="-3"/>
                        <w:sz w:val="20"/>
                      </w:rPr>
                      <w:t xml:space="preserve"> </w:t>
                    </w:r>
                    <w:r>
                      <w:rPr>
                        <w:b/>
                        <w:sz w:val="20"/>
                      </w:rPr>
                      <w:t>Togliatti,</w:t>
                    </w:r>
                    <w:r>
                      <w:rPr>
                        <w:b/>
                        <w:spacing w:val="-3"/>
                        <w:sz w:val="20"/>
                      </w:rPr>
                      <w:t xml:space="preserve"> </w:t>
                    </w:r>
                    <w:r>
                      <w:rPr>
                        <w:b/>
                        <w:sz w:val="20"/>
                      </w:rPr>
                      <w:t>167,</w:t>
                    </w:r>
                    <w:r>
                      <w:rPr>
                        <w:b/>
                        <w:spacing w:val="-4"/>
                        <w:sz w:val="20"/>
                      </w:rPr>
                      <w:t xml:space="preserve"> </w:t>
                    </w:r>
                    <w:r>
                      <w:rPr>
                        <w:b/>
                        <w:sz w:val="20"/>
                      </w:rPr>
                      <w:t>00175</w:t>
                    </w:r>
                    <w:r>
                      <w:rPr>
                        <w:b/>
                        <w:spacing w:val="-1"/>
                        <w:sz w:val="20"/>
                      </w:rPr>
                      <w:t xml:space="preserve"> </w:t>
                    </w:r>
                    <w:r>
                      <w:rPr>
                        <w:b/>
                        <w:sz w:val="20"/>
                      </w:rPr>
                      <w:t>Roma</w:t>
                    </w:r>
                    <w:r>
                      <w:rPr>
                        <w:b/>
                        <w:spacing w:val="-5"/>
                        <w:sz w:val="20"/>
                      </w:rPr>
                      <w:t xml:space="preserve"> </w:t>
                    </w:r>
                    <w:r>
                      <w:rPr>
                        <w:b/>
                        <w:spacing w:val="-4"/>
                        <w:sz w:val="20"/>
                      </w:rPr>
                      <w:t>(RM)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E171" w14:textId="77777777" w:rsidR="00FE0160" w:rsidRDefault="00FE01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F710" w14:textId="77777777" w:rsidR="009C3CCA" w:rsidRDefault="009C3CCA">
      <w:r>
        <w:separator/>
      </w:r>
    </w:p>
  </w:footnote>
  <w:footnote w:type="continuationSeparator" w:id="0">
    <w:p w14:paraId="2DD8FF68" w14:textId="77777777" w:rsidR="009C3CCA" w:rsidRDefault="009C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33D0" w14:textId="77777777" w:rsidR="00FE0160" w:rsidRDefault="00FE01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3F81" w14:textId="77777777" w:rsidR="00BC3044" w:rsidRDefault="00000000">
    <w:pPr>
      <w:pStyle w:val="Corpotesto"/>
      <w:spacing w:before="0" w:line="14" w:lineRule="auto"/>
      <w:ind w:left="0" w:firstLine="0"/>
      <w:jc w:val="left"/>
      <w:rPr>
        <w:sz w:val="20"/>
      </w:rPr>
    </w:pPr>
    <w:r>
      <w:rPr>
        <w:noProof/>
        <w:sz w:val="20"/>
      </w:rPr>
      <mc:AlternateContent>
        <mc:Choice Requires="wps">
          <w:drawing>
            <wp:anchor distT="0" distB="0" distL="0" distR="0" simplePos="0" relativeHeight="487533056" behindDoc="1" locked="0" layoutInCell="1" allowOverlap="1" wp14:anchorId="06B117D3" wp14:editId="52EBA75C">
              <wp:simplePos x="0" y="0"/>
              <wp:positionH relativeFrom="page">
                <wp:posOffset>4258945</wp:posOffset>
              </wp:positionH>
              <wp:positionV relativeFrom="page">
                <wp:posOffset>563244</wp:posOffset>
              </wp:positionV>
              <wp:extent cx="11620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wps:spPr>
                    <wps:txbx>
                      <w:txbxContent>
                        <w:p w14:paraId="13542B5A" w14:textId="77777777" w:rsidR="00BC3044" w:rsidRDefault="00000000">
                          <w:pPr>
                            <w:spacing w:line="220" w:lineRule="exact"/>
                            <w:rPr>
                              <w:i/>
                            </w:rPr>
                          </w:pPr>
                          <w:r>
                            <w:rPr>
                              <w:i/>
                              <w:spacing w:val="-15"/>
                            </w:rPr>
                            <w:t>LE</w:t>
                          </w:r>
                        </w:p>
                      </w:txbxContent>
                    </wps:txbx>
                    <wps:bodyPr wrap="square" lIns="0" tIns="0" rIns="0" bIns="0" rtlCol="0">
                      <a:noAutofit/>
                    </wps:bodyPr>
                  </wps:wsp>
                </a:graphicData>
              </a:graphic>
            </wp:anchor>
          </w:drawing>
        </mc:Choice>
        <mc:Fallback>
          <w:pict>
            <v:shapetype w14:anchorId="06B117D3" id="_x0000_t202" coordsize="21600,21600" o:spt="202" path="m,l,21600r21600,l21600,xe">
              <v:stroke joinstyle="miter"/>
              <v:path gradientshapeok="t" o:connecttype="rect"/>
            </v:shapetype>
            <v:shape id="Textbox 1" o:spid="_x0000_s1026" type="#_x0000_t202" style="position:absolute;margin-left:335.35pt;margin-top:44.35pt;width:9.15pt;height:11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" filled="f" stroked="f">
              <v:textbox inset="0,0,0,0">
                <w:txbxContent>
                  <w:p w14:paraId="13542B5A" w14:textId="77777777" w:rsidR="00BC3044" w:rsidRDefault="00000000">
                    <w:pPr>
                      <w:spacing w:line="220" w:lineRule="exact"/>
                      <w:rPr>
                        <w:i/>
                      </w:rPr>
                    </w:pPr>
                    <w:r>
                      <w:rPr>
                        <w:i/>
                        <w:spacing w:val="-15"/>
                      </w:rPr>
                      <w:t>LE</w:t>
                    </w:r>
                  </w:p>
                </w:txbxContent>
              </v:textbox>
              <w10:wrap anchorx="page" anchory="page"/>
            </v:shape>
          </w:pict>
        </mc:Fallback>
      </mc:AlternateContent>
    </w:r>
    <w:r>
      <w:rPr>
        <w:noProof/>
        <w:sz w:val="20"/>
      </w:rPr>
      <w:drawing>
        <wp:anchor distT="0" distB="0" distL="0" distR="0" simplePos="0" relativeHeight="487533568" behindDoc="1" locked="0" layoutInCell="1" allowOverlap="1" wp14:anchorId="3580469F" wp14:editId="1521FF35">
          <wp:simplePos x="0" y="0"/>
          <wp:positionH relativeFrom="page">
            <wp:posOffset>5920104</wp:posOffset>
          </wp:positionH>
          <wp:positionV relativeFrom="page">
            <wp:posOffset>100964</wp:posOffset>
          </wp:positionV>
          <wp:extent cx="921893" cy="7715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21893" cy="771525"/>
                  </a:xfrm>
                  <a:prstGeom prst="rect">
                    <a:avLst/>
                  </a:prstGeom>
                </pic:spPr>
              </pic:pic>
            </a:graphicData>
          </a:graphic>
        </wp:anchor>
      </w:drawing>
    </w:r>
    <w:r>
      <w:rPr>
        <w:noProof/>
        <w:sz w:val="20"/>
      </w:rPr>
      <w:drawing>
        <wp:anchor distT="0" distB="0" distL="0" distR="0" simplePos="0" relativeHeight="487534080" behindDoc="1" locked="0" layoutInCell="1" allowOverlap="1" wp14:anchorId="544845A1" wp14:editId="73A42639">
          <wp:simplePos x="0" y="0"/>
          <wp:positionH relativeFrom="page">
            <wp:posOffset>863600</wp:posOffset>
          </wp:positionH>
          <wp:positionV relativeFrom="page">
            <wp:posOffset>180339</wp:posOffset>
          </wp:positionV>
          <wp:extent cx="677608" cy="75374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677608" cy="753745"/>
                  </a:xfrm>
                  <a:prstGeom prst="rect">
                    <a:avLst/>
                  </a:prstGeom>
                </pic:spPr>
              </pic:pic>
            </a:graphicData>
          </a:graphic>
        </wp:anchor>
      </w:drawing>
    </w:r>
    <w:r>
      <w:rPr>
        <w:noProof/>
        <w:sz w:val="20"/>
      </w:rPr>
      <mc:AlternateContent>
        <mc:Choice Requires="wpg">
          <w:drawing>
            <wp:anchor distT="0" distB="0" distL="0" distR="0" simplePos="0" relativeHeight="487534592" behindDoc="1" locked="0" layoutInCell="1" allowOverlap="1" wp14:anchorId="7B5B58C2" wp14:editId="7A68F4A6">
              <wp:simplePos x="0" y="0"/>
              <wp:positionH relativeFrom="page">
                <wp:posOffset>1974850</wp:posOffset>
              </wp:positionH>
              <wp:positionV relativeFrom="page">
                <wp:posOffset>328295</wp:posOffset>
              </wp:positionV>
              <wp:extent cx="3234055" cy="515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4055" cy="515620"/>
                        <a:chOff x="0" y="0"/>
                        <a:chExt cx="3234055" cy="515620"/>
                      </a:xfrm>
                    </wpg:grpSpPr>
                    <pic:pic xmlns:pic="http://schemas.openxmlformats.org/drawingml/2006/picture">
                      <pic:nvPicPr>
                        <pic:cNvPr id="5" name="Image 5"/>
                        <pic:cNvPicPr/>
                      </pic:nvPicPr>
                      <pic:blipFill>
                        <a:blip r:embed="rId3" cstate="print"/>
                        <a:stretch>
                          <a:fillRect/>
                        </a:stretch>
                      </pic:blipFill>
                      <pic:spPr>
                        <a:xfrm>
                          <a:off x="0" y="0"/>
                          <a:ext cx="3233928" cy="146303"/>
                        </a:xfrm>
                        <a:prstGeom prst="rect">
                          <a:avLst/>
                        </a:prstGeom>
                      </pic:spPr>
                    </pic:pic>
                    <pic:pic xmlns:pic="http://schemas.openxmlformats.org/drawingml/2006/picture">
                      <pic:nvPicPr>
                        <pic:cNvPr id="6" name="Image 6"/>
                        <pic:cNvPicPr/>
                      </pic:nvPicPr>
                      <pic:blipFill>
                        <a:blip r:embed="rId4" cstate="print"/>
                        <a:stretch>
                          <a:fillRect/>
                        </a:stretch>
                      </pic:blipFill>
                      <pic:spPr>
                        <a:xfrm>
                          <a:off x="798700" y="219790"/>
                          <a:ext cx="1648719" cy="146972"/>
                        </a:xfrm>
                        <a:prstGeom prst="rect">
                          <a:avLst/>
                        </a:prstGeom>
                      </pic:spPr>
                    </pic:pic>
                    <pic:pic xmlns:pic="http://schemas.openxmlformats.org/drawingml/2006/picture">
                      <pic:nvPicPr>
                        <pic:cNvPr id="7" name="Image 7"/>
                        <pic:cNvPicPr/>
                      </pic:nvPicPr>
                      <pic:blipFill>
                        <a:blip r:embed="rId5" cstate="print"/>
                        <a:stretch>
                          <a:fillRect/>
                        </a:stretch>
                      </pic:blipFill>
                      <pic:spPr>
                        <a:xfrm>
                          <a:off x="2289048" y="97535"/>
                          <a:ext cx="344424" cy="417575"/>
                        </a:xfrm>
                        <a:prstGeom prst="rect">
                          <a:avLst/>
                        </a:prstGeom>
                      </pic:spPr>
                    </pic:pic>
                  </wpg:wgp>
                </a:graphicData>
              </a:graphic>
            </wp:anchor>
          </w:drawing>
        </mc:Choice>
        <mc:Fallback>
          <w:pict>
            <v:group w14:anchorId="774C5C5F" id="Group 4" o:spid="_x0000_s1026" style="position:absolute;margin-left:155.5pt;margin-top:25.85pt;width:254.65pt;height:40.6pt;z-index:-15781888;mso-wrap-distance-left:0;mso-wrap-distance-right:0;mso-position-horizontal-relative:page;mso-position-vertical-relative:page" coordsize="32340,5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32339;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">
                <v:imagedata r:id="rId6" o:title=""/>
              </v:shape>
              <v:shape id="Image 6" o:spid="_x0000_s1028" type="#_x0000_t75" style="position:absolute;left:7987;top:2197;width:16487;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">
                <v:imagedata r:id="rId7" o:title=""/>
              </v:shape>
              <v:shape id="Image 7" o:spid="_x0000_s1029" type="#_x0000_t75" style="position:absolute;left:22890;top:975;width:3444;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">
                <v:imagedata r:id="rId8" o:title=""/>
              </v:shape>
              <w10:wrap anchorx="page" anchory="page"/>
            </v:group>
          </w:pict>
        </mc:Fallback>
      </mc:AlternateContent>
    </w:r>
    <w:r>
      <w:rPr>
        <w:noProof/>
        <w:sz w:val="20"/>
      </w:rPr>
      <mc:AlternateContent>
        <mc:Choice Requires="wps">
          <w:drawing>
            <wp:anchor distT="0" distB="0" distL="0" distR="0" simplePos="0" relativeHeight="487535104" behindDoc="1" locked="0" layoutInCell="1" allowOverlap="1" wp14:anchorId="277E6CFB" wp14:editId="3827A995">
              <wp:simplePos x="0" y="0"/>
              <wp:positionH relativeFrom="page">
                <wp:posOffset>1963801</wp:posOffset>
              </wp:positionH>
              <wp:positionV relativeFrom="page">
                <wp:posOffset>311150</wp:posOffset>
              </wp:positionV>
              <wp:extent cx="3224530" cy="396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396875"/>
                      </a:xfrm>
                      <a:prstGeom prst="rect">
                        <a:avLst/>
                      </a:prstGeom>
                    </wps:spPr>
                    <wps:txbx>
                      <w:txbxContent>
                        <w:p w14:paraId="3CB99A96" w14:textId="77777777" w:rsidR="00BC3044" w:rsidRDefault="00000000">
                          <w:pPr>
                            <w:spacing w:line="305" w:lineRule="exact"/>
                            <w:ind w:left="20"/>
                            <w:rPr>
                              <w:sz w:val="28"/>
                            </w:rPr>
                          </w:pPr>
                          <w:r>
                            <w:rPr>
                              <w:sz w:val="28"/>
                            </w:rPr>
                            <w:t>ASSOCIAZIONE</w:t>
                          </w:r>
                          <w:r>
                            <w:rPr>
                              <w:spacing w:val="-14"/>
                              <w:sz w:val="28"/>
                            </w:rPr>
                            <w:t xml:space="preserve"> </w:t>
                          </w:r>
                          <w:r>
                            <w:rPr>
                              <w:sz w:val="28"/>
                            </w:rPr>
                            <w:t>DEI</w:t>
                          </w:r>
                          <w:r>
                            <w:rPr>
                              <w:spacing w:val="-12"/>
                              <w:sz w:val="28"/>
                            </w:rPr>
                            <w:t xml:space="preserve"> </w:t>
                          </w:r>
                          <w:r>
                            <w:rPr>
                              <w:sz w:val="28"/>
                            </w:rPr>
                            <w:t>SALESIANI</w:t>
                          </w:r>
                          <w:r>
                            <w:rPr>
                              <w:spacing w:val="-12"/>
                              <w:sz w:val="28"/>
                            </w:rPr>
                            <w:t xml:space="preserve"> </w:t>
                          </w:r>
                          <w:r>
                            <w:rPr>
                              <w:spacing w:val="-2"/>
                              <w:sz w:val="28"/>
                            </w:rPr>
                            <w:t>COOPERATORI</w:t>
                          </w:r>
                        </w:p>
                        <w:p w14:paraId="376C50AC" w14:textId="1F99DB97" w:rsidR="00BC3044" w:rsidRDefault="00000000">
                          <w:pPr>
                            <w:spacing w:before="35"/>
                            <w:ind w:left="1307"/>
                            <w:rPr>
                              <w:i/>
                            </w:rPr>
                          </w:pPr>
                          <w:r>
                            <w:rPr>
                              <w:i/>
                              <w:spacing w:val="-2"/>
                            </w:rPr>
                            <w:t>COORDINATORE</w:t>
                          </w:r>
                          <w:r>
                            <w:rPr>
                              <w:i/>
                              <w:spacing w:val="11"/>
                            </w:rPr>
                            <w:t xml:space="preserve"> </w:t>
                          </w:r>
                          <w:proofErr w:type="spellStart"/>
                          <w:r>
                            <w:rPr>
                              <w:i/>
                              <w:spacing w:val="-2"/>
                            </w:rPr>
                            <w:t>MONDIA</w:t>
                          </w:r>
                          <w:r w:rsidR="00FE0160">
                            <w:rPr>
                              <w:i/>
                              <w:spacing w:val="-2"/>
                            </w:rPr>
                            <w:t>l</w:t>
                          </w:r>
                          <w:proofErr w:type="spellEnd"/>
                        </w:p>
                      </w:txbxContent>
                    </wps:txbx>
                    <wps:bodyPr wrap="square" lIns="0" tIns="0" rIns="0" bIns="0" rtlCol="0">
                      <a:noAutofit/>
                    </wps:bodyPr>
                  </wps:wsp>
                </a:graphicData>
              </a:graphic>
            </wp:anchor>
          </w:drawing>
        </mc:Choice>
        <mc:Fallback>
          <w:pict>
            <v:shape w14:anchorId="277E6CFB" id="Textbox 8" o:spid="_x0000_s1027" type="#_x0000_t202" style="position:absolute;margin-left:154.65pt;margin-top:24.5pt;width:253.9pt;height:31.2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" filled="f" stroked="f">
              <v:textbox inset="0,0,0,0">
                <w:txbxContent>
                  <w:p w14:paraId="3CB99A96" w14:textId="77777777" w:rsidR="00BC3044" w:rsidRDefault="00000000">
                    <w:pPr>
                      <w:spacing w:line="305" w:lineRule="exact"/>
                      <w:ind w:left="20"/>
                      <w:rPr>
                        <w:sz w:val="28"/>
                      </w:rPr>
                    </w:pPr>
                    <w:r>
                      <w:rPr>
                        <w:sz w:val="28"/>
                      </w:rPr>
                      <w:t>ASSOCIAZIONE</w:t>
                    </w:r>
                    <w:r>
                      <w:rPr>
                        <w:spacing w:val="-14"/>
                        <w:sz w:val="28"/>
                      </w:rPr>
                      <w:t xml:space="preserve"> </w:t>
                    </w:r>
                    <w:r>
                      <w:rPr>
                        <w:sz w:val="28"/>
                      </w:rPr>
                      <w:t>DEI</w:t>
                    </w:r>
                    <w:r>
                      <w:rPr>
                        <w:spacing w:val="-12"/>
                        <w:sz w:val="28"/>
                      </w:rPr>
                      <w:t xml:space="preserve"> </w:t>
                    </w:r>
                    <w:r>
                      <w:rPr>
                        <w:sz w:val="28"/>
                      </w:rPr>
                      <w:t>SALESIANI</w:t>
                    </w:r>
                    <w:r>
                      <w:rPr>
                        <w:spacing w:val="-12"/>
                        <w:sz w:val="28"/>
                      </w:rPr>
                      <w:t xml:space="preserve"> </w:t>
                    </w:r>
                    <w:r>
                      <w:rPr>
                        <w:spacing w:val="-2"/>
                        <w:sz w:val="28"/>
                      </w:rPr>
                      <w:t>COOPERATORI</w:t>
                    </w:r>
                  </w:p>
                  <w:p w14:paraId="376C50AC" w14:textId="1F99DB97" w:rsidR="00BC3044" w:rsidRDefault="00000000">
                    <w:pPr>
                      <w:spacing w:before="35"/>
                      <w:ind w:left="1307"/>
                      <w:rPr>
                        <w:i/>
                      </w:rPr>
                    </w:pPr>
                    <w:r>
                      <w:rPr>
                        <w:i/>
                        <w:spacing w:val="-2"/>
                      </w:rPr>
                      <w:t>COORDINATORE</w:t>
                    </w:r>
                    <w:r>
                      <w:rPr>
                        <w:i/>
                        <w:spacing w:val="11"/>
                      </w:rPr>
                      <w:t xml:space="preserve"> </w:t>
                    </w:r>
                    <w:r>
                      <w:rPr>
                        <w:i/>
                        <w:spacing w:val="-2"/>
                      </w:rPr>
                      <w:t>MONDIA</w:t>
                    </w:r>
                    <w:r w:rsidR="00FE0160">
                      <w:rPr>
                        <w:i/>
                        <w:spacing w:val="-2"/>
                      </w:rPr>
                      <w:t>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62E6" w14:textId="77777777" w:rsidR="00FE0160" w:rsidRDefault="00FE016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44"/>
    <w:rsid w:val="000A556D"/>
    <w:rsid w:val="003E4459"/>
    <w:rsid w:val="00401CC6"/>
    <w:rsid w:val="00424106"/>
    <w:rsid w:val="0045673D"/>
    <w:rsid w:val="004B73B3"/>
    <w:rsid w:val="007444C1"/>
    <w:rsid w:val="009C3CCA"/>
    <w:rsid w:val="00A76514"/>
    <w:rsid w:val="00BC3044"/>
    <w:rsid w:val="00C81C8D"/>
    <w:rsid w:val="00C8257A"/>
    <w:rsid w:val="00DA1414"/>
    <w:rsid w:val="00E903D4"/>
    <w:rsid w:val="00F4680D"/>
    <w:rsid w:val="00FE01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64C5"/>
  <w15:docId w15:val="{709608EA-6CF4-4CA2-B390-5B67ABCD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160"/>
      <w:ind w:left="2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1"/>
      <w:ind w:left="27" w:firstLine="708"/>
      <w:jc w:val="both"/>
    </w:pPr>
    <w:rPr>
      <w:sz w:val="24"/>
      <w:szCs w:val="24"/>
    </w:rPr>
  </w:style>
  <w:style w:type="paragraph" w:styleId="Titolo">
    <w:name w:val="Title"/>
    <w:basedOn w:val="Normale"/>
    <w:uiPriority w:val="10"/>
    <w:qFormat/>
    <w:pPr>
      <w:spacing w:line="305" w:lineRule="exact"/>
      <w:ind w:left="20"/>
    </w:pPr>
    <w:rPr>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E0160"/>
    <w:pPr>
      <w:tabs>
        <w:tab w:val="center" w:pos="4252"/>
        <w:tab w:val="right" w:pos="8504"/>
      </w:tabs>
    </w:pPr>
  </w:style>
  <w:style w:type="character" w:customStyle="1" w:styleId="IntestazioneCarattere">
    <w:name w:val="Intestazione Carattere"/>
    <w:basedOn w:val="Carpredefinitoparagrafo"/>
    <w:link w:val="Intestazione"/>
    <w:uiPriority w:val="99"/>
    <w:rsid w:val="00FE0160"/>
    <w:rPr>
      <w:rFonts w:ascii="Calibri" w:eastAsia="Calibri" w:hAnsi="Calibri" w:cs="Calibri"/>
      <w:lang w:val="it-IT"/>
    </w:rPr>
  </w:style>
  <w:style w:type="paragraph" w:styleId="Pidipagina">
    <w:name w:val="footer"/>
    <w:basedOn w:val="Normale"/>
    <w:link w:val="PidipaginaCarattere"/>
    <w:uiPriority w:val="99"/>
    <w:unhideWhenUsed/>
    <w:rsid w:val="00FE0160"/>
    <w:pPr>
      <w:tabs>
        <w:tab w:val="center" w:pos="4252"/>
        <w:tab w:val="right" w:pos="8504"/>
      </w:tabs>
    </w:pPr>
  </w:style>
  <w:style w:type="character" w:customStyle="1" w:styleId="PidipaginaCarattere">
    <w:name w:val="Piè di pagina Carattere"/>
    <w:basedOn w:val="Carpredefinitoparagrafo"/>
    <w:link w:val="Pidipagina"/>
    <w:uiPriority w:val="99"/>
    <w:rsid w:val="00FE0160"/>
    <w:rPr>
      <w:rFonts w:ascii="Calibri" w:eastAsia="Calibri" w:hAnsi="Calibri" w:cs="Calibri"/>
      <w:lang w:val="it-IT"/>
    </w:rPr>
  </w:style>
  <w:style w:type="character" w:customStyle="1" w:styleId="Titolo1Carattere">
    <w:name w:val="Titolo 1 Carattere"/>
    <w:basedOn w:val="Carpredefinitoparagrafo"/>
    <w:link w:val="Titolo1"/>
    <w:uiPriority w:val="9"/>
    <w:rsid w:val="00C8257A"/>
    <w:rPr>
      <w:rFonts w:ascii="Calibri" w:eastAsia="Calibri" w:hAnsi="Calibri" w:cs="Calibri"/>
      <w:b/>
      <w:bCs/>
      <w:sz w:val="24"/>
      <w:szCs w:val="24"/>
      <w:lang w:val="it-IT"/>
    </w:rPr>
  </w:style>
  <w:style w:type="character" w:customStyle="1" w:styleId="ng-star-inserted">
    <w:name w:val="ng-star-inserted"/>
    <w:basedOn w:val="Carpredefinitoparagrafo"/>
    <w:rsid w:val="00C8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asscc-mondiale.org/" TargetMode="External"/><Relationship Id="rId1" Type="http://schemas.openxmlformats.org/officeDocument/2006/relationships/hyperlink" Target="https://www.asscc-mondiale.org/"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1210</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Boccia</dc:creator>
  <cp:lastModifiedBy>Segretariato CG29</cp:lastModifiedBy>
  <cp:revision>5</cp:revision>
  <dcterms:created xsi:type="dcterms:W3CDTF">2025-02-04T15:56:00Z</dcterms:created>
  <dcterms:modified xsi:type="dcterms:W3CDTF">2025-02-15T20:42:00Z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2021</vt:lpwstr>
  </property>
  <property fmtid="{D5CDD505-2E9C-101B-9397-08002B2CF9AE}" pid="4" name="LastSaved">
    <vt:filetime>2025-02-03T00:00:00Z</vt:filetime>
  </property>
  <property fmtid="{D5CDD505-2E9C-101B-9397-08002B2CF9AE}" pid="5" name="Producer">
    <vt:lpwstr>Microsoft® Word 2021</vt:lpwstr>
  </property>
</Properties>
</file>